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Lines="0" w:afterLines="0" w:line="440" w:lineRule="exact"/>
        <w:ind w:left="640" w:leftChars="0" w:right="0" w:rightChars="0" w:hanging="640" w:hangingChars="200"/>
        <w:jc w:val="both"/>
        <w:textAlignment w:val="auto"/>
        <w:outlineLvl w:val="9"/>
        <w:rPr>
          <w:rFonts w:hint="eastAsia" w:ascii="黑体" w:hAnsi="黑体" w:eastAsia="黑体" w:cs="黑体"/>
          <w:b w:val="0"/>
          <w:i w:val="0"/>
          <w:color w:val="auto"/>
          <w:kern w:val="2"/>
          <w:sz w:val="32"/>
          <w:szCs w:val="32"/>
          <w:u w:val="none"/>
          <w:lang w:val="en-US" w:eastAsia="zh-CN" w:bidi="ar"/>
        </w:rPr>
      </w:pPr>
      <w:r>
        <w:rPr>
          <w:rFonts w:hint="eastAsia" w:ascii="黑体" w:hAnsi="黑体" w:eastAsia="黑体" w:cs="黑体"/>
          <w:b w:val="0"/>
          <w:i w:val="0"/>
          <w:color w:val="auto"/>
          <w:kern w:val="2"/>
          <w:sz w:val="32"/>
          <w:szCs w:val="32"/>
          <w:u w:val="none"/>
          <w:lang w:val="en-US" w:eastAsia="zh-CN" w:bidi="ar"/>
        </w:rPr>
        <w:t>附件</w:t>
      </w: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440" w:lineRule="exact"/>
        <w:ind w:left="0" w:leftChars="0" w:right="0" w:rightChars="0" w:firstLine="0" w:firstLineChars="0"/>
        <w:jc w:val="center"/>
        <w:textAlignment w:val="auto"/>
        <w:outlineLvl w:val="9"/>
        <w:rPr>
          <w:rStyle w:val="7"/>
          <w:rFonts w:hint="eastAsia" w:ascii="方正小标宋简体" w:hAnsi="方正小标宋简体" w:eastAsia="方正小标宋简体" w:cs="方正小标宋简体"/>
          <w:b w:val="0"/>
          <w:bCs/>
          <w:sz w:val="36"/>
          <w:szCs w:val="36"/>
          <w:lang w:val="en-US" w:eastAsia="zh-CN"/>
        </w:rPr>
      </w:pPr>
      <w:r>
        <w:rPr>
          <w:rStyle w:val="7"/>
          <w:rFonts w:hint="eastAsia" w:ascii="方正小标宋简体" w:hAnsi="方正小标宋简体" w:eastAsia="方正小标宋简体" w:cs="方正小标宋简体"/>
          <w:b w:val="0"/>
          <w:bCs/>
          <w:sz w:val="36"/>
          <w:szCs w:val="36"/>
          <w:lang w:val="en-US" w:eastAsia="zh-CN"/>
        </w:rPr>
        <w:t>2023年度省重点项目名单(1580个)</w:t>
      </w:r>
    </w:p>
    <w:p>
      <w:pPr>
        <w:numPr>
          <w:ilvl w:val="0"/>
          <w:numId w:val="0"/>
        </w:numPr>
        <w:rPr>
          <w:rFonts w:hint="eastAsia"/>
        </w:rPr>
      </w:pPr>
      <w:r>
        <w:rPr>
          <w:rFonts w:hint="eastAsia" w:ascii="黑体" w:hAnsi="黑体" w:eastAsia="黑体" w:cs="黑体"/>
          <w:b w:val="0"/>
          <w:bCs/>
          <w:kern w:val="2"/>
          <w:sz w:val="28"/>
          <w:szCs w:val="28"/>
          <w:lang w:val="en-US" w:eastAsia="zh-CN" w:bidi="ar-SA"/>
        </w:rPr>
        <w:t>一、省在建重点项目(1409个)</w:t>
      </w:r>
      <w:r>
        <w:rPr>
          <w:rFonts w:hint="eastAsia" w:ascii="黑体" w:hAnsi="黑体" w:eastAsia="黑体" w:cs="黑体"/>
          <w:b w:val="0"/>
          <w:bCs/>
          <w:kern w:val="2"/>
          <w:sz w:val="28"/>
          <w:szCs w:val="28"/>
          <w:lang w:val="en-US" w:eastAsia="zh-CN" w:bidi="ar-SA"/>
        </w:rPr>
        <w:tab/>
      </w:r>
      <w:r>
        <w:rPr>
          <w:rFonts w:hint="eastAsia"/>
        </w:rPr>
        <w:tab/>
      </w:r>
    </w:p>
    <w:p>
      <w:pPr>
        <w:numPr>
          <w:ilvl w:val="0"/>
          <w:numId w:val="0"/>
        </w:numPr>
        <w:rPr>
          <w:rFonts w:hint="eastAsia" w:ascii="楷体_GB2312" w:hAnsi="楷体_GB2312" w:eastAsia="楷体_GB2312" w:cs="楷体_GB2312"/>
          <w:b/>
          <w:i w:val="0"/>
          <w:color w:val="000000"/>
          <w:kern w:val="0"/>
          <w:sz w:val="28"/>
          <w:szCs w:val="28"/>
          <w:u w:val="none"/>
          <w:lang w:val="en-US" w:eastAsia="zh-CN" w:bidi="ar"/>
        </w:rPr>
      </w:pPr>
      <w:r>
        <w:rPr>
          <w:rFonts w:hint="eastAsia" w:ascii="楷体_GB2312" w:hAnsi="楷体_GB2312" w:eastAsia="楷体_GB2312" w:cs="楷体_GB2312"/>
          <w:b/>
          <w:i w:val="0"/>
          <w:color w:val="000000"/>
          <w:kern w:val="0"/>
          <w:sz w:val="28"/>
          <w:szCs w:val="28"/>
          <w:u w:val="none"/>
          <w:lang w:val="en-US" w:eastAsia="zh-CN" w:bidi="ar"/>
        </w:rPr>
        <w:t>（一）农林水利（104个）</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福清市龙江中下游（南门闸至滨海大通道）综合治理项目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福州江北城区山洪防洪及生态补水工程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福州市城乡供水一体化工程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罗源霍口水库工程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闽江干流防洪提升工程（福州段）</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福州市长乐区城乡供水一体化工程项目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福州市闽江下游南岸防洪六期工程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福清市东张水库至阳下新局水库水源连通工程II标段</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厦门市马銮湾新城雨洪生态补水工程（田边水闸至过芸溪段）</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厦门新机场北部片区排水除涝工程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漳州市东南部沿海地区九龙江调水工程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漳浦县朝阳水库工程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古雷区域引水及调配站工程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龙海西溪水闸除险加固工程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平和县官峰水库工程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平和县城乡供水一体化工程（一期）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芗城区城乡供水一体化项目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漳浦县城乡供水一体化中部万安水厂（一期）工程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南靖县城乡供水一体化工程（一期）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南靖县城区饮用水引水扩容提升工程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泉州白濑水利枢纽工程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南安市城乡供水一体化项目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泉州市北高干渠功能调整输水工程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永春县马跳水库及供水工程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洛江区城乡供水一体化项目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闽江干流防洪提升工程（三明段）</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永安城乡供水一体化建设项目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建宁县城乡供水一体化建设项目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泰宁城乡供水一体化建设项目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将乐县城乡供水一体化工程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大田县城乡供水一体化项目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大田县下岩水库工程项目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明溪县城乡供水一体化建设项目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仙游县城乡供水一体化项目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莆田西音水库工程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莆田市城区排涝（张镇）泵站工程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武夷山市城乡供水一体化建设项目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建瓯市城乡供水一体化工程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浦城县城乡供水一体化项目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南平市建阳区城乡供水一体化建设项目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政和县城乡供水巩固提升一体化建设项目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顺昌县城乡供水一体化</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松溪县城乡供水一体化项目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光泽县城乡供水一体化项目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邵武市城乡供水一体化建设（城区总水厂及管网）项目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闽江防洪工程南平段三期（建瓯）</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顺昌县张源水库工程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闽江上游建溪五期（政和段）防洪工程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光泽县北溪流域综合治理一期工程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政和县城区供水引调水工程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龙岩万安溪引水工程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武平县城乡供水一体化项目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永定区城乡供水一体化建设项目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连城县城乡供水一体化项目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漳平市城乡供水一体化（二期）工程项目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新罗区城乡供水一体化项目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连城县永丰水库工程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武平县水系连通及水美乡村建设项目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武平县百把寨水库项目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长汀县濯田镇桐睦水库工程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古田县城乡供水一体化项目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霞浦县城乡供水一体化项目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福鼎市城乡供水一体化二期工程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福鼎市管阳溪跨流域引水工程溪头水库</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霞浦县田螺岗水库工程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福安市城乡供水一体化项目一期工程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寿宁县城乡供水一体化（一期）项目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福安市穆阳溪引水一期工程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福安市溪尾水库工程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周宁县城乡供水一体化项目一期工程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屏南县城乡供水一体化（一期）工程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屏南县应急备用水源龙虎岔水库引水工程项目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福安市城区供水工程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宁德市西陂塘（赤鉴湖）防洪防潮提升改造工程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平潭综合实验区防洪防潮工程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平潭综合实验区水库引水工程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长泰花坞里现代农业产业园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三明建宁县先正达水稻种子供应链创新中心项目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邵武市片仔癀润身中药产业科技示范园项目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宁德天山茶产业融合发展示范园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浦城县圣农新建年产9000万羽肉鸡工程及配套项目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光泽县圣农种肉鸡场及孵化厂改扩建项目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福建省深海装备养殖试点项目（一期）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漳州东山县“中国海洋生态牧场”渔旅融合综合体项目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福州（连江）国家远洋渔业基地粗芦岛核心区工程项目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福清市东瀚国家级海洋牧场示范区</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东山海天阅海洋牧场建设项目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福建省漳州市云霄山前中心渔港工程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光泽现代渔业产业园项目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宁德三都澳海上牧场开发建设项目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厦门杏林湾生态环境整治提升一期工程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漳州市九龙江流域山水林田湖草沙生态保护修复项目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长泰吴田山废弃矿山综合治理工程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东山县矿泉湖生态修复及文化旅游配套项目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龙海浮宫废弃矿山生态修复—一比疆废弃矿山生态修复及霞圳-田头废弃矿山生态修复项目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泉州市泉港区海洋生态保护修复项目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莆田市木兰溪南岸乡村振兴和生态修复工程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莆田市木兰溪下游水生态修复与治理工程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莆田市秀屿区石门澳产业园生态修复及配套工程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武夷山市环武夷山国家公园生态保护修复项目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崇阳溪建阳段生态巡护绿道和流域周边生态修复项目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永定区全域废弃矿山生态修复项目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平潭君山片海洋生态保护修复工程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厦门大小嶝造地工程陆域形成及地基处理工程项目</w:t>
      </w:r>
    </w:p>
    <w:p>
      <w:pPr>
        <w:numPr>
          <w:ilvl w:val="0"/>
          <w:numId w:val="0"/>
        </w:numPr>
        <w:rPr>
          <w:rFonts w:hint="eastAsia" w:ascii="楷体_GB2312" w:hAnsi="楷体_GB2312" w:eastAsia="楷体_GB2312" w:cs="楷体_GB2312"/>
          <w:b/>
          <w:i w:val="0"/>
          <w:color w:val="000000"/>
          <w:kern w:val="0"/>
          <w:sz w:val="28"/>
          <w:szCs w:val="28"/>
          <w:u w:val="none"/>
          <w:lang w:val="en-US" w:eastAsia="zh-CN" w:bidi="ar"/>
        </w:rPr>
      </w:pPr>
      <w:r>
        <w:rPr>
          <w:rFonts w:hint="eastAsia" w:ascii="楷体_GB2312" w:hAnsi="楷体_GB2312" w:eastAsia="楷体_GB2312" w:cs="楷体_GB2312"/>
          <w:b/>
          <w:i w:val="0"/>
          <w:color w:val="000000"/>
          <w:kern w:val="0"/>
          <w:sz w:val="28"/>
          <w:szCs w:val="28"/>
          <w:u w:val="none"/>
          <w:lang w:val="en-US" w:eastAsia="zh-CN" w:bidi="ar"/>
        </w:rPr>
        <w:t>（二）交通（116个）</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福厦铁路客运专线</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漳州至汕头高铁</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龙岩至龙川铁路龙岩至武平段</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福州市港口后方铁路通道项目（杜坞至樟林至透堡段）</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改建铁路鹰厦线华安城区段外移工程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闽赣省际（建宁）公铁联运物流园铁路专用线项目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城际铁路R1线机场段土建预留二期工程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武夷新区至沙县高速公路（南平段）工程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福州机场第二高速公路工程项目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大田广平至安溪官桥高速公路三明段</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宁德至古田高速公路</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政和杨源至永定高速公路德化段</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国高网宁德至上饶高速公路宁德霞浦至福安段</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泉南国家高速公路永春互通至汤城枢纽段及沙厦国家高速公路德化至汤城枢纽段改扩建工程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沈海线漳州龙海至诏安段扩容工程角美福井至龙海北溪头段</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明溪胡坊至三元岩前高速公路</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沈海高速公路福厦段、罗宁段综合提升改造工程（福泉车路协同示范工程）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福州滨海新城高速公路一期工程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武夷新区至沙县高速公路（三明段）</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莆炎高速公路起点段忠门至东吴港区段</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沈海高速公路驿坂服务区提升改造工程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福建省高速公路服务乡村振兴典型示范路提升改造工程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古雷疏港高速公路一期工程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2023年度乡镇便捷通高速工程项目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2023年度“四好农村路”工程包</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2023年度普通公路提质增效补短板项目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国道G316线长乐漳港至营前段公路工程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福清滨海大道（国道G228线）</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G324国道福清段</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国道G228连江浦口官岭至琯头东边段公路工程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福州城区北向第二通道工程（晋安段）</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连江县丹阳至贵安公路（港城大道贵安至周溪段）工程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国道G355永泰葛岭濑下至城峰蕉濑段公路</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国道G228线长乐松下至福清元洪公路工程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滨海大通道初芦至松皋段及蛎坞至官岭段</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纵二线连江境104国道丹阳至南塘段改线工程（丹阳至新洋段）</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国道G534线永泰县城峰至大洋镇公路工程项目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228国道临空经济区道路景观提升改造工程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厦门第二东通道工程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翔安机场高速公路（沈海高速-翔安南路）</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国道324复线（同安段）二期完善工程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新324国道（灌新路-凤南七路段）提升改造工程-坂头立交以西段项目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海沧沧江路快速通道工程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新324国道（翔安段）提升改造工程项目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国道324（纵二线）厦漳界至凤山段工程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652" w:rightChars="-233"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150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新324国道（灌新路-凤南七路段）提升改造工程-坂头立交以东段</w:t>
      </w:r>
      <w:r>
        <w:rPr>
          <w:rFonts w:hint="eastAsia" w:ascii="Calibri" w:hAnsi="Calibri" w:cs="Times New Roman"/>
          <w:b w:val="0"/>
          <w:i w:val="0"/>
          <w:color w:val="auto"/>
          <w:kern w:val="2"/>
          <w:sz w:val="28"/>
          <w:szCs w:val="28"/>
          <w:u w:val="none"/>
          <w:lang w:val="en-US" w:eastAsia="zh-CN" w:bidi="ar"/>
        </w:rPr>
        <w:t>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151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沈海高速公路厦门段马銮湾片区（前场二路）出入口及连接通道工程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152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国省干线联十一线漳州长泰段公路工程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153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国道G324线龙海角美大碑头至龙文朝阳漳滨段改线工程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154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省道219线龙海雩林至翠林段提升改造工程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155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国道G324线漳浦城关过境段公路工程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652" w:rightChars="-233"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156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漳州市北环城路（国道G319胜利西路-九龙大道段）提升改造工程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157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国道G357线平和县安厚溪尾（云霄界）至白石段公路工程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158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国道324改线南安洪濑至水头段工程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159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福厦高速公路晋江至石狮支线（彭田连接线）</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160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国道G228线泉港区界山东张至山腰普安段公路</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161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国道G358线安溪城厢至官桥段公路工程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162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国道G358线安溪虎邱至龙涓段公路工程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163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国省干线横七线（G356）永春石鼓卿园至达埔前峰段公路工程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164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S217联四线安溪县雅兴至东坑公路工程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165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国道G235线尤溪西城至新阳（大田界）公路工程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166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国道G534线大田文江镇至奇韬水泥厂段公路</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167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福建省普通国省干线公路联十一线（莆田境）涵江江口至仙游枫亭段工程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168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国道G228线莆田境内新建路段</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169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秀永高速改扩建新增莆田站互通及连接线工程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170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省道S209（莆田福州连接段）萩芦溪大桥工程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171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国道G237线武夷山市桐源至七马槽段公路工程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172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国道G316线邵武大竹谢墩至城郊莆明段公路改线工程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173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南平市新机场至国道237线快速通道</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174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国道G237线建瓯柳坑至北津段公路工程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175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顺昌县金山新材料产业园基础设施建设项目—产城融合部分配套路网工程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176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南平市316国道（成功路至东坑段）改扩建工程二期C标段项目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177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国省干线横十线新罗区龙门至大池（上杭界）段（龙门朝前至大池北溪）公路</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178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国道G205线武平十方高梧至丘坑段公路工程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179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国道G205上杭县背头岭至湖洋段公路工程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180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国道G235线漳平市桂林厚福至西园溪仔口段公路工程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181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武平县漳武高速十方互通及接线工程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182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国道G235线永定高陂大水坑至坎市文秀段公路工程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183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国道G228线宁德段公路工程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184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霞浦东冲半岛外海道路工程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185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国道G104线蕉城区八都岙村至金涵苗圃段改扩建工程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186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国省干线公路纵二线（福鼎段）及沿线四个通乡镇支线工程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187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国道G237线宁东高速八都互通至衢宁铁路蕉城站段公路工程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188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国道G235线古田县天宫岭至高头岭段公路工程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189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福州港江阴港区壁头作业区6号和7号泊位扩能工程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190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福建闽江水口水电站枢纽坝下水位治理与通航改善工程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191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福建罗源牛坑湾港口及加工物流区填海工程项目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192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福州港罗源湾港区可门作业区6#、7#泊位工程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193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福州港江阴港区8#、9#泊位工程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194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福港罗源湾公共运输廊道项目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195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福州港松下港区元洪作业区1#、2#泊位工程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196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福州港松下港区牛头湾作业区4号泊位工程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197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福州港松下港区山前作业区17#泊位工程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198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厦门港古雷港区古雷作业区北1#、2#泊位工程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199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泉州围头湾港区石井作业区16～19#码头</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200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泉州石湖作业区5#、6#泊位工程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201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湄洲湾港秀屿港区石门澳作业区6号、9号、11号泊位工程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202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莆田兴化港区涵江作业区1～3号泊位及兴化港区进港航道一期工程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203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湄洲湾港东吴港区罗屿作业区8号泊位工程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204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湄洲湾港东吴港区罗屿作业区11号12号泊位工程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205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南平港延平新城港区ppp项目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206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福州港三都澳港区漳湾作业区18～20号泊位工程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207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福州港三都澳港区漳湾作业区21号泊位工程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208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福州港白马港区坪岗作业区4#、5#泊位工程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209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福州长乐国际机场二期扩建工程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210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厦门翔安新机场</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211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泉州晋江国际机场扩能改造工程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212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福州龙运汽车站项目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213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福州长乐机场综合交通枢纽配套工程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214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厦门新机场工程-航站区陆侧交通工程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215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厦门北高铁站交通综合配套工程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216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莆田高铁站站前广场交通及配套工程（一期）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217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政和县新城综合交通枢纽建设项目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218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武平站交通枢纽一体化工程建设项目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219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长汀综合客运枢纽项目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220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宁德市水陆联运中心工程</w:t>
      </w:r>
    </w:p>
    <w:p>
      <w:pPr>
        <w:numPr>
          <w:ilvl w:val="0"/>
          <w:numId w:val="0"/>
        </w:numPr>
        <w:rPr>
          <w:rFonts w:hint="eastAsia" w:ascii="楷体_GB2312" w:hAnsi="楷体_GB2312" w:eastAsia="楷体_GB2312" w:cs="楷体_GB2312"/>
          <w:b/>
          <w:i w:val="0"/>
          <w:color w:val="000000"/>
          <w:kern w:val="0"/>
          <w:sz w:val="28"/>
          <w:szCs w:val="28"/>
          <w:u w:val="none"/>
          <w:lang w:val="en-US" w:eastAsia="zh-CN" w:bidi="ar"/>
        </w:rPr>
      </w:pPr>
      <w:r>
        <w:rPr>
          <w:rFonts w:hint="eastAsia" w:ascii="楷体_GB2312" w:hAnsi="楷体_GB2312" w:eastAsia="楷体_GB2312" w:cs="楷体_GB2312"/>
          <w:b/>
          <w:i w:val="0"/>
          <w:color w:val="000000"/>
          <w:kern w:val="0"/>
          <w:sz w:val="28"/>
          <w:szCs w:val="28"/>
          <w:u w:val="none"/>
          <w:lang w:val="en-US" w:eastAsia="zh-CN" w:bidi="ar"/>
        </w:rPr>
        <w:t>（三）能源(37个)</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221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漳州核电1-4号机组</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222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中核霞浦核电工程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223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华能霞浦核电基地厂外综合配套工程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224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福建华电可门电厂三期项目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225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华夏电力一期机组1×600MW燃煤发电机组等容量替代项目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226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华能古雷热电厂一期工程（北厂区）项目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227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国能（福州）热电有限公司二期2×660MW超超临界热电联产工程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372" w:rightChars="-133"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228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国能神福（晋江）热电有限公司1×50MW热电联产机组扩建工程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229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福鼎热电厂工程扩建项目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230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泉惠石化工业区热电联产项目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231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永泰抽水蓄能电站</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232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福建古田溪混合式抽水蓄能电站</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233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厦门抽水蓄能电站</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234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福建云霄抽水蓄能电站</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235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三峡福建漳浦六鳌海上风电场二期项目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236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平潭外海海上风电场项目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237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宁德霞浦海上风电场B区项目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238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国家级海上风电研究与试验检测基地项目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239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福建天然气管网二期工程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240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漳州LNG联络线及外输管道延伸段项目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241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西气东输三线闽粤支干线（福建段）管道工程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242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西三线闽粤支干线与漳州LNG外输管道联通工程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243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福州天然气长输管道项目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244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漳州液化天然气（LNG）接收站项目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245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泉州市西三线天然气高压管网利用工程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246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哈纳斯莆田液化天然气（LNG）项目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247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福建北电南送特高压交流输变电工程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248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福建省10千伏及以下城乡配电网巩固提升工程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249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福建省220千伏电网项目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250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福建省35-110千伏电网改造升级工程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251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福建省500千伏电网项目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252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宁德青拓特钢220千伏输变电工程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253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长乐北区集中供热改造工程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254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华能福清过桥山垦区渔光互补项目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255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2023年漳州市集中式光伏电站（试点项目）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256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泉州GC地下库项目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257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平潭综合实验区城市配电网供电能力提升-共享储能电站项目（一期）</w:t>
      </w:r>
    </w:p>
    <w:p>
      <w:pPr>
        <w:numPr>
          <w:ilvl w:val="0"/>
          <w:numId w:val="0"/>
        </w:numPr>
        <w:rPr>
          <w:rFonts w:hint="eastAsia" w:ascii="楷体_GB2312" w:hAnsi="楷体_GB2312" w:eastAsia="楷体_GB2312" w:cs="楷体_GB2312"/>
          <w:b/>
          <w:i w:val="0"/>
          <w:color w:val="000000"/>
          <w:kern w:val="0"/>
          <w:sz w:val="28"/>
          <w:szCs w:val="28"/>
          <w:u w:val="none"/>
          <w:lang w:val="en-US" w:eastAsia="zh-CN" w:bidi="ar"/>
        </w:rPr>
      </w:pPr>
      <w:r>
        <w:rPr>
          <w:rFonts w:hint="eastAsia" w:ascii="楷体_GB2312" w:hAnsi="楷体_GB2312" w:eastAsia="楷体_GB2312" w:cs="楷体_GB2312"/>
          <w:b/>
          <w:i w:val="0"/>
          <w:color w:val="000000"/>
          <w:kern w:val="0"/>
          <w:sz w:val="28"/>
          <w:szCs w:val="28"/>
          <w:u w:val="none"/>
          <w:lang w:val="en-US" w:eastAsia="zh-CN" w:bidi="ar"/>
        </w:rPr>
        <w:t>（四）城乡建设与生态环保（184个）</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258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福州轨道交通项目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259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厦门轨道交通项目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260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厦门市轨道交通6号线漳州（角美）延伸段工程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261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福州马尾大桥</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262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福清环城路外延伸线</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263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福州市城区北向第二通道（园中互通--新店外环）工程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264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马尾区港口路下穿及市政基础设施配套工程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265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福州临空经济区文鹤中路及连接线道路工程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266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福州三江口片区纵二路、纵三路道路工程（含区间桥梁）</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267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福州市省拖片区及周边地块旧屋区道路工程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268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福州市东西向快速通道（金山大道提升改造及绿化配套）工程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269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福州市浦下村旧改配套道路工程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270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福清东部新城核心区（一期）综合开发项目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271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福州市下洋北片区道路工程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272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福州临空经济区文松路（仙昙路至鹏程路）道路工程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273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福州临空经济区网龙二路及连接线道路工程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274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闽侯南通文山至祥谦兰圃村段道路拓宽改造工程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275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福州市象山隧道拓宽改造工程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276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福清西站站前广场及配套道路工程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277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福州尤溪洲南立交改造及景观绿化工程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278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厦门市马銮湾基础设施及配套项目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279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厦门湖里区东部片区市政道路工程项目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280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厦门新机场片区市政配套道路一期工程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281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厦门翔安新城污水处理厂市政配套工程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282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厦门马青路（石塘立交-翁厝立交段）提升改造工程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283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厦门机场片区大嶝岛西侧护岸及环嶝路工程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284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漳州龙海锦江大道西段工程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285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泉州台商投资区海山大道建设工程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286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泉州台商投资区海湾大道（海江大道-海玉路、海灵大道-惠安）工程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287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泉州金屿大桥</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288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泉州台商投资区海城大道（原第四纵路）工程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289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德化县城区大外环路盖德至英山段（含大坂连接线）工程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290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泉州台商投资区东西大道延伸段工程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291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南安市石井镇科院北路二期工程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292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南安市石井镇通海路工程（二期）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293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南安武荣大桥</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294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泉州洛江区万虹路（国道324-河市中学）道路改造提升工程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295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莆田市木兰大道三期建设工程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296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莆田市八二一街南伸工程（壶公路至福厦高铁）</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297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莆田市木兰大道二期（城港大道至迎宾路）建设工程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298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莆田市九华路“智慧道路”改扩建工程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299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莆炎高速萩芦出口至兴化湾涵江港作业区进港道路（南环路至芳山互通段）工程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300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武夷新区月亮湾片区市政路网及配套设施工程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301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武夷新区闽越大道北延段道路工程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302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南平南福路快速通道工程（一期）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303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政和县南庄洋市政工程建设项目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304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政和县松源洋片区综合管廊及周边配套基础设施建设项目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305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武夷新区金融CBD周边市政路网及配套工程项目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306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龙岩大道四期及地下综合管廊工程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307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宁德市连城路（疏港路至学院路段）道路工程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308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福州闽调龙高支线改扩建项目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309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厦门市海沧水厂三期工程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310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龙海市自来水厂管网及配套设施工程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311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莆田市第二水厂迁建工程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312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柘荣县老城区排水管网改造工程项目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313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平潭北部自来水厂工程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314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2023年度农村生活污水治理项目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315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2023年度水污染防治项目工程包</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316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2023年度大气污染防治项目工程包</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317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长乐区城乡污水处理工程包（一期）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318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福州滨海新城空港污水处理厂</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319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思明区筼筜湖南北片区污水“两高”建设工程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320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翔安区市政排水管网正本清源改造项目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321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漳州金峰经济开发区金宝园区污水处理厂及配套市政基础设施建设工程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322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漳浦县城区污水收集与水环境整治项目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323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云霄县中心城区污水治理提质增效工程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324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诏安县乡村振兴（农村人居生活环境整治）项目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325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漳州台商投资区角美城市污水处理厂二期扩建工程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326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东山县城乡污水收集系统工程（二期）及配套工程项目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327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龙海区乡镇污水处理及配套管网（一期）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328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漳州九龙江西溪（高新片）流域水环境综合整治工程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329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漳州常山华侨城污水处理厂扩建及提标改造工程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330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沙县水南东片区污水处理厂及城区污水管网建设项目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331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莆田湄洲湾石门澳污水处理厂二期及其配套管网工程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332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武夷山市主城区、度假区污水处理提质增效项目（一期）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333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政和县城乡污水设施一体化建设项目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334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武夷山市农村生活污水提升治理项目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335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光泽县和顺工业园污水处理项目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336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龙岩市永定区城乡污水建设项目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337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漳平市农村生活污水收集与处理工程（一期）项目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338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连城县城区片区污水处理工程项目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339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龙岩市铁山污水处理厂扩建及提标改造工程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340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霞浦县污水厂三期及配套设施建设项目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341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宁德市蕉城、东侨片区污水提质增效工程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342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古田县城乡生活污水提升治理工程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343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福清市垃圾无害化处理及综合利用项目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344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福州鸿生建筑垃圾再生资源回收利用产业化项目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345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厦门东部垃圾焚烧发电厂三期项目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346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漳浦县赤湖一般固废填埋场及连接线道路工程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347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永春县生活垃圾焚烧发电项目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348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永安市生活垃圾无害化处理工程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349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宁化县生活垃圾焚烧发电厂建设项目（一期）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350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邵武市生活垃圾焚烧发电项目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351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龙岩市第二生活垃圾焚烧发电项目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352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邵武绿益新危险废物处置及综合利用项目二期技改、扩建工程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353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南平市荣华山和洁环保合成革DMF回收集中处理循环利用项目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354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连江县城区内河水环境综合整治工程项目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355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厦门电力与清水进岛隧道土建工程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356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厦门东山变进出线地下综合管廊工程-二期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357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闽清梅溪新区基础设施建设项目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358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福州滨海新城保障安置房（租赁房三期、安置房六、七、八期）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359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闽清县南山片区改造项目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360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福州长乐区首占镇上洋片区安置房一期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361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福州长乐区滨海新城租赁住房四期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362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闽清县南山片区老旧小区及周边基础设施建设工程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363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厦门思明区湖滨片区城市更新综合配套项目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364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厦门何厝岭兜片区综合配套工程项目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365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厦门会展嘉园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366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厦门市马銮湾新城海沧芸尾后柯鼎美安置房</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367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厦门市马銮湾陈井浦边潮瑶安置房（JA2-6地块）项目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368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翔安区南部新城片区综合配套工程项目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369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厦门新浦嘉园安置房</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370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厦门市马銮湾新城集美西滨安置房</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371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厦门珩边居住区保障性安居工程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372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厦门市马銮湾新城孚中央北安置房</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373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厦门美峰花园安置房</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374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厦门市马銮湾保障房地铁社区二期工程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375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厦门海沧新阳居住区保障性安居工程祥露小区</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376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厦门旗山雅苑安置房</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377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厦门湖里区蔡塘G22安置房</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378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厦门保障性住房龙泉公寓</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379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厦门湖里区西潘安置房</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380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厦门体育公园片区高林安置房二期工程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381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厦门保障性住房洪茂居住区一期工程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382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厦门市马銮湾新城集美蔡林安置房</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383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厦门市碧海嘉园安置房</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384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厦门同安城北小区A地块</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385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厦门保障性租赁住房古地石</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386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厦门同安区四口圳社区发展用地保障性租赁住房</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387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云霄县下港片区棚户区改造建设项目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388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漳州高新区圆山新城诗墩棚户区改造项目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389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芗城区2023年老旧小区改造项目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390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东山县西埔、铜陵市场老旧小区改造项目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391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泉州西华洋片区改造项目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392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泉州鲤城繁荣片区棚户区改造项目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393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泉州鲤城站前大道西侧棚户区（石结构房屋）改造及基础设施建设项目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394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惠安县惠泉片区改造建设工程（安置房）项目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395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安溪县解放路西片区改造项目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396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泉州台商投资区白沙安置小区四期（金韵花苑）</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397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泉州台商投资区凤浦安置小区二期项目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398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三明徐碧“城中村”棚户区改造项目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399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三明生态新城人才房配套建设项目（二期）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400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莆田市秀屿区高铁南片区工程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401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城厢区文献北片区城市更新建设项目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402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莆田市绶溪片区棚改项目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403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城厢区木兰铁岭片区改造项目—安置房建设项目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404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莆田市城厢区沟头片区城市更新建设项目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405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城厢区龙德井片区危旧房改造项目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406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涵江区梧塘沁后片区改造项目一期、二期、三期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407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城厢区万达南片区改造安置房项目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408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城厢区坂头西片区城市更新建设项目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409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城厢区月塘南片区改造项目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410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涵江区白塘湖片区项目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411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秀屿区高铁片区刘厝棚户区改造</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412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仙游鲤北万福61号地块安置区项目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413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莆田市秀屿区四新棚户区改造项目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414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莆田市秀屿区高铁南片区杨林棚户区改造项目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372" w:rightChars="-133"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415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建瓯市下水南片区棚户区改造SN-B-（14-15）地块保障房建设项目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416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武夷山市老旧小区改造项目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417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浦城县南浦片区和方井片区安置房建设项目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418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松溪县武装部至财富天下棚户区改造项目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419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延平区老旧小区改造配套基础设施建设项目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420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光泽县老旧小区改造提升项目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421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武夷山市综合农场危旧房棚户区改造项目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422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南平市建阳区大潭映象棚户区改造提升项目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423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南平市建阳区宝山街道老旧小区改造提升工程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424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龙岩大道南段二期及安置房工程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425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龙岩大洋片区综合改造项目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426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永定城区老旧小区改造建设工程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427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龙岩曹溪浮蔡片区棚户区改造</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428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龙岩市浮蔡安置小区项目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429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龙岩市红炭山安置小区项目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430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宁德北部新区产业园配套服务中心</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431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福州滨海新城CBD核心区输配环区域工程地下空间项目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432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福州长乐区滨海新城滨江滨海路景观提升改造与防护林（海螺塔）工程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433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福州北站南广场综合改造工程中间及东侧地块（含地下停车场）项目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434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漳浦鹿溪南岸片区一期项目及配套工程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435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泉州台商投资区新泉州东站站前广场及市政配套工程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436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厦门翔安新机场南安石料配套工程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437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莆田市产城融合示范区（紫霄片区）</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438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莆田荔城区绶溪文创中心及配套基础设施项目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439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光泽县水美城市（一期）建设项目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440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武平革命老区城乡融合发展示范区建设项目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441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霞浦县福宁湾滨海新城及基础设施项目</w:t>
      </w:r>
    </w:p>
    <w:p>
      <w:pPr>
        <w:numPr>
          <w:ilvl w:val="0"/>
          <w:numId w:val="0"/>
        </w:numPr>
        <w:rPr>
          <w:rFonts w:hint="eastAsia" w:ascii="楷体_GB2312" w:hAnsi="楷体_GB2312" w:eastAsia="楷体_GB2312" w:cs="楷体_GB2312"/>
          <w:b/>
          <w:i w:val="0"/>
          <w:color w:val="000000"/>
          <w:kern w:val="0"/>
          <w:sz w:val="28"/>
          <w:szCs w:val="28"/>
          <w:u w:val="none"/>
          <w:lang w:val="en-US" w:eastAsia="zh-CN" w:bidi="ar"/>
        </w:rPr>
      </w:pPr>
      <w:r>
        <w:rPr>
          <w:rFonts w:hint="eastAsia" w:ascii="楷体_GB2312" w:hAnsi="楷体_GB2312" w:eastAsia="楷体_GB2312" w:cs="楷体_GB2312"/>
          <w:b/>
          <w:i w:val="0"/>
          <w:color w:val="000000"/>
          <w:kern w:val="0"/>
          <w:sz w:val="28"/>
          <w:szCs w:val="28"/>
          <w:u w:val="none"/>
          <w:lang w:val="en-US" w:eastAsia="zh-CN" w:bidi="ar"/>
        </w:rPr>
        <w:t>（五）工业（691个）</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442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福州晋安湖东侧地块“三创”示范园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443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福清思嘉新材料科技产业园项目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444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福州罗源县福蓉源年产18万吨消费电子铝型材及加工项目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445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福州恒美光电偏光片项目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446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福清市福融新材料年产高强度聚烯烃膜材料70万吨项目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447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福清市正太新材年新增60万吨二氧化钛项目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448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福州长乐区福米科技福美显材贴合项目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449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福清市友谊包装材料年产特种胶带基材2亿平方米项目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450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福州长乐区福米科技模组项目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451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福州罗源县福蓉源年产25万吨再生铝及圆铸锭项目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452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cs="Times New Roman"/>
          <w:b w:val="0"/>
          <w:i w:val="0"/>
          <w:color w:val="auto"/>
          <w:kern w:val="2"/>
          <w:sz w:val="28"/>
          <w:szCs w:val="28"/>
          <w:u w:val="none"/>
          <w:lang w:val="en-US" w:eastAsia="zh-CN" w:bidi="ar"/>
        </w:rPr>
        <w:t>福州</w:t>
      </w:r>
      <w:r>
        <w:rPr>
          <w:rFonts w:hint="eastAsia" w:ascii="Calibri" w:hAnsi="Calibri" w:eastAsia="宋体" w:cs="Times New Roman"/>
          <w:b w:val="0"/>
          <w:i w:val="0"/>
          <w:color w:val="auto"/>
          <w:kern w:val="2"/>
          <w:sz w:val="28"/>
          <w:szCs w:val="28"/>
          <w:u w:val="none"/>
          <w:lang w:val="en-US" w:eastAsia="zh-CN" w:bidi="ar"/>
        </w:rPr>
        <w:t>东恒新能源汽车电池精密结构件项目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453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长乐福达年产100万台高精度智能仪表项目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454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晋安华芯特种材料单晶硅及其制品项目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455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马尾优你康隐形眼镜生产项目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456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福州晋安区腾能环保新材料循环经济产业园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457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福州高新区迈新生物诊断试剂生产基地</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458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福州软件园D区软件信息产业基地项目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459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福州连江祺添新能源材料</w:t>
      </w:r>
      <w:r>
        <w:rPr>
          <w:rFonts w:hint="eastAsia" w:ascii="Calibri" w:hAnsi="Calibri" w:cs="Times New Roman"/>
          <w:b w:val="0"/>
          <w:i w:val="0"/>
          <w:color w:val="auto"/>
          <w:kern w:val="2"/>
          <w:sz w:val="28"/>
          <w:szCs w:val="28"/>
          <w:u w:val="none"/>
          <w:lang w:val="en-US" w:eastAsia="zh-CN" w:bidi="ar"/>
        </w:rPr>
        <w:t>年产</w:t>
      </w:r>
      <w:r>
        <w:rPr>
          <w:rFonts w:hint="eastAsia" w:ascii="Calibri" w:hAnsi="Calibri" w:eastAsia="宋体" w:cs="Times New Roman"/>
          <w:b w:val="0"/>
          <w:i w:val="0"/>
          <w:color w:val="auto"/>
          <w:kern w:val="2"/>
          <w:sz w:val="28"/>
          <w:szCs w:val="28"/>
          <w:u w:val="none"/>
          <w:lang w:val="en-US" w:eastAsia="zh-CN" w:bidi="ar"/>
        </w:rPr>
        <w:t>1.9万吨锂电池电解液添加剂项目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460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福州飞毛腿电池工业园7#厂房建设及年产3GWH智能硬件动力锂电池产业化项目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461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福州网驿智能制造产业园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462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福州格林达年产油墨7500吨、稀释剂2000吨、电子胶水1300吨项目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463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马尾龙净水环境科技园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464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福州福晶科技激光及光通讯用核心元器件的产业化项目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465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福州闽侯县福特科精密光学元件产业基地建设项目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466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仓山中能电气提升改造项目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467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福州长乐区阿石创新材料超高清显示用铜靶材产业化建设项目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468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福州科立视研发中心（T2研发车间工程）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469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厦门天马第6代柔性AM-OLED生产线项目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470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厦门天马光电子第8.6代新型显示面板生产线项目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471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中创新航厦门三期二阶段项目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472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厦门士兰12英寸特色工艺半导体芯片制造生产线建设项目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473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厦门新能安锂离子电池生产基地项目（一期）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474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厦门数字工业计算中心工程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475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厦门时代新能源电池产业基地项目（一期）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476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厦门动力汽车锂电池隔膜产业化项目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477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中创新航厦门三期一阶段项目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478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中航锂电厦门二期项目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479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厦门海辰锂电二期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480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厦门金鹭硬质合金工业项目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481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厦门海辰锂电研发及智能制造项目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482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厦钨新能源海璟基地电池材料扩产项目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483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养生堂厦门万泰诊断基地建设项目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484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厦门宝太生物POCT产业园建设项目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485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厦门海辰新材料一期项目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486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厦门海沧区大博医疗科技产业园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487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厦门当盛新材料产业园项目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488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厦门延江新材料项目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489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厦门海沧区盛迪高端原料药基地项目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490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爱睿思（厦门）隐形眼镜生产项目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491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厦门海沧区力品药业创新制剂国际化总部建设项目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492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电气硝子玻璃（厦门）液晶玻璃基板五期（加工厂）</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493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厦门欧米克生物科技生物工程二期项目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494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东山旗滨一窑多线光伏组件高透基板材料项目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495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东山县太阳海缆项目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496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漳州宏发继电器生产基地三期项目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497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东山一道新能源科技（漳州）光伏组件项目二期工程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498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长泰榕鑫达科技生产项目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499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长泰安泰新能源光伏支架生产项目二期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500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漳州长泰区东方醒狮新建储能电池项目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501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漳州金属包装制品节能环保生产线项目（一期）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502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云霄县豪锦生物科技化妆品生产项目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503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南安三安半导体研发与产业化项目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504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晋江渠梁测试项目（二期）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505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晋江百宏年产72万吨功能性聚酯薄膜项目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506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晋江百宏年产33万吨功能性聚酯薄膜项目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652" w:rightChars="-233"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507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安溪全球商业遥感卫星地面接收站网福建站及空天大数据产业园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508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晋江百宏年产33万吨差别化化学纤维生产项目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509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泉州台商投资区新建中烯石墨烯系列新材料生产线</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510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安溪粒量科技厂区建设项目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511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南安利昌年产新增年产BOPP光电反射膜、涂覆膜项目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512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南安阳光中科年产5GW高效太阳能电池智能化生产线技术改造项目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513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泉港宇极年产2.8万吨环境友好型新材料生产线建设项目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514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惠安远洋智创空间</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515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泉州鲤城区火炬电子超级电容器项目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516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泉州台商投资区美亚日产智能电网电线电缆项目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517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惠安信和新材料项目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518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永春冠中科技年产9万吨生物基全降解、可降解复合材料及制品项目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519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泉州台商投资区智能电力装置制造物资计量检测项目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520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泉州台商投资区万安华科电子研发生产基地项目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521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晋江华清年增产1000万片大功率集成电路用覆铜陶瓷基板技改项目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522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福地（石狮）ES复合短纤维生产项目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523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泉州台商投资区科一石墨烯合成新材料项目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524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晋江胜科纳米集成电路专业分析测试平台项目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525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泉港光启原料药生产车间及配套设施建设项目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526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泉州台商投资区微米科技厂区建设项目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527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晋江集成电路测试探针暨中国大陆营运总部项目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528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明溪新型SPC石塑地板环保深加工建设项目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529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大田科达新增建设年产5万吨石墨化负极材料生产线技改项目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530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三元中吉高科新能源材料项目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531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清流东莹环保型氟产品生产扩建项目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532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清流雅鑫新型超纯系列清洗材料生产项目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533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三明三元区三农新材料含氟聚合物及氟精细化学品建设项目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534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永安石墨前驱体、锂离子电池负极材料生产项目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535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大田大星连发新型高分子材料建设项目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536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永安翔丰华年产3万吨高端石墨负极材料生产基地建设项目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537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明溪海斯福高端氟精细化学品生产项目（二期）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538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三明明行健康科技含氟医药中间体生产项目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539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永安沪碳半导体单晶硅用等静压石墨材料生产项目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540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永安劲美生物年产5万吨植物精油深加工项目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541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将乐县久策特种气体建设项目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542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三明明溪县南方制药绿色原料药及CMO生产建设项目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543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沙县福瑞思木质素（磺酸钠）提取生产项目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544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永安锂离子电池负极材料项目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545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永安市中盛宏业有机碳酸酯建设项目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546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三明明溪格林韦尔N-甲基吡咯烷酮（NMP）提纯及碳纳米管导电浆料项目（二期）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547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沙县铭峰新型高分子材料生产线建设项目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548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永安石墨烯家居用品生产项目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549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沙县金杨新能源材料生产项目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550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三明明溪县熙翔制药原料药和高端中间体研发和生产项目一期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551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三明顶创恒隆材料年产4000吨钒合金新型材料项目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552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大田科坤金属表面激光处理和热处理加工项目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553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宁化时代储能锂离子电池PACK生产项目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554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将乐水木海清生物活性系列产品加工生产项目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555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三元区筑厦年产800万平方米高分子防水卷材项目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556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将乐县东汇生物维生素D3生产项目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557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莆田新能源产业创新示范区涵江临港标准化厂房及周边配套基础设施（含5G新基建）项目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558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莆田钜能电力超高效异质结太阳能2GW量产项目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559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涵江区海丝“北斗+”产业园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560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莆田三利谱科技厂区项目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561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莆田秀屿区三棵树高新材料综合产业园项目（一期二阶段）</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562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仙游紫京新能源科技年产3万吨三元前驱体项目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563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莆田鑫瑞高性能环保超临界发泡新材料产业化项目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564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邵武永和新型环保制冷剂及含氟聚合物等氟化工生产基地项目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565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三爱富（邵武）氟化学产业基地项目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566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邵武市永瑞锂电池材料项目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567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邵武市科峰年产11万吨特种化学品项目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568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顺昌添裕年产10万吨生物新材料项目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569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美新科技建瓯新型环保应用材料（一期）项目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570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浦城县仁宏医药年产6475吨香精香料及化工新材料中间体项目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571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邵武市永庚高端电子化学品项目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572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邵武海德福年产1.5万吨高性能氟材料项目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573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建阳区天成纺织循环再生纺织面料生产加工项目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574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邵武格林金塘生物年产6800吨高级香料生产项目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575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建阳区闽瑞年产6万吨生物基纤维生产建设项目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576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邵武康达年产3万吨胶粘剂新材料系列产品项目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577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建阳金石氟业含氟系列产品生产建设项目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578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邵武康峰有机氟系列新材料项目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579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南平工业园区远驰科技年产10万吨高性能纳米二氧化硅项目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580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南平爱克太尔新材料环保型先进粘接材料项目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581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浦城县绿康年产活性1200吨杆菌肽预混剂和1200吨兽药原料—年产活性2000吨绿色微生物添加剂项目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582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邵武华盛通年产2.2万吨含氟无机盐及1万吨含氟酸生产项目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583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邵武绿闽环保年产1万吨系列分子筛、催化剂项目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584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邵武福豆新材料电子特气及先进电子专用化学品项目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585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邵武市邦孚年产1500吨含氟精细化学品及副产生产项目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586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邵武市帝盛年产12750吨光稳定剂、医药中间体等产品项目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372" w:rightChars="-133"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587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上杭常青新能源三元前驱体研发生产及电池资源化利用二期项目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588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连城年产30万吨精制石英砂（粉）及5000吨高纯石英砂和300万片人造石英石板材生产项目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589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武平中触科技触摸屏自动线项目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590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上杭时代思康氟硅功能材料生产项目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591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上杭紫金锂元磷酸铁锂正极材料建设项目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592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武平天塑光电PC光学材料产品生产项目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593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永定区维骑动力锂电池生产项目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594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长汀百仕伟医用高分子材料生产项目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595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上杭晶旭半导体2英寸化合物半导体芯片生产项目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596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上杭艾斯芸防伪包装研发及生产建设项目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597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新罗富尼电子元器件组装加工项目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598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连城佳辉5万吨固体硅酸钠（纯碱法）及2万吨二氧化硅消光剂生产线项目（三期）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599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上杭豪锦鹏年产1.8亿套锂电池配套新材料研发生产项目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600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新罗华拓新能源动力电池生产项目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601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新罗双亚新能源锂电池生产项目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602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上杭紫金锂元2万吨/年磷酸铁锂前驱体--电池级磷酸铁项目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603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连城三鑫达年产600吨高氯酸锂新能源项目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604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漳平福迩金年产20吨富勒烯粉建设项目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605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武平县佳烨便携式移动终端产品生产项目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606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武平县奕源偏光片生产项目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607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武平县兴鑫晶触摸屏生产项目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608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福鼎时代锂离子电池生产基地项目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609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宁德邦普新材料产业园项目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610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福鼎时代锂离子电池生产基地四期、五期项目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611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宁德时代锂离子动力电池生产基地项目（车里湾一期）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612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宁德时代工程中心项目（三期）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613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宁德霞浦县时代一汽年产20GWh动力电池生产线扩建项目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614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福安青拓高性能不锈钢新材料及配套项目（一期）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615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宁德厦钨7万吨锂离子电池正极材料（CD车间）项目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616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宁德邦普废旧锂电池循环再生新材料产业化项目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617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宁德杉杉年产5万吨动力电池负极材料项目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618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福安青美年产10万吨磷酸铁锂动力电池正极材料项目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619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福安嘉元年产1.5万吨高性能铜箔项目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620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福鼎市凯欣年产30万吨锂电池电解液改扩建和10万吨铁锂电池拆解回收项目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621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宁德蕉城时代锂离子动力电池生产基地项目（车里湾二期）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622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福安青美5万吨/年动力电池新一代高镍三元前驱体材料项目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623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屏南新能源汽车新材料产业化项目（三期）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624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古田药业生物药品、制剂及保健品生产线（含中药提取）迁扩建项目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625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宁德时代工程中心扩建项目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626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福安震裕年产3.6亿件新能源汽车锂电池壳体项目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627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国龙（宁德）新型基因酶制剂、特种水产饲料、益生菌口服液生产线建设项目（一期）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628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福安源创NEF-2锂电池正极材料项目（一期）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629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福安宏泰不锈钢产业科技园项目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630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宁德柘荣县广生堂抗新型冠状病毒小分子口服药3CL蛋白酶抑制剂（GST-HG171）的研发及产业化项目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631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福州高新区点芯科技园项目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632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福清市湃视科技人工智能产业园项目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633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福清市德佳胶粘科技年产8000万平方米光学膜项目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634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厦门翔安区联芯集成电路制造项目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372" w:rightChars="-133"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635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厦门安捷利美维科技高端封装基板及高端HDI生产能力建设项目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636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厦门海沧区士兰明镓SiC功率器件生产线建设项目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637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厦门尚满科技产业园项目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638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厦门海沧区法拉电子新型能源用薄膜电容器扩产项目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639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厦门翔安区艾翔迪科技园项目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640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漳州立达信LED灯具、智能照明产品、物联网产品及其配套产品项目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641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中节能（漳州）科创产业园项目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642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漳州诏安县品鼎电子产品制造项目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643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漳州视瑞特广电新媒体研发中心</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644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漳州南靖县镧铂万电子年产700万套电子显示屏项目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645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漳州东望精密科技年产1200万片电子元器件配件项目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646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云霄县艾丽鑫视讯产品及配件生产项目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647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晋江存储器生产线建设项目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648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三明清流伊铂5G通信电子元件一体成型模压电感生产项目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649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莆田仙游县瑞声数码蓝牙智能终端全产业链项目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650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莆田涵江区大族元亨光电新型LED显示生产项目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651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龙岩龙禹柔性和刚性LCM显示模组及产业链项目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652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新罗瀚宇液晶显视模组生产项目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653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宁德福浦电子铜箔项目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654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漳州古雷福海创原料适应性技改项目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655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漳州古雷碳五碳九分离及下游新材料项目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656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福清市东南电化江阴西部化工区高盐废水综合利用暨60万吨/年离子膜烧碱项目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372" w:rightChars="-133"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657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漳州古雷能化集团氯碱片区搬迁项目—年产20万吨醋酸乙烯项目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658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漳州古雷能化集团氯碱片区搬迁项目—年产3.6万吨BDO及6万吨PBT项目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659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福清市万华化学年产80万吨PVC项目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660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福清市万景石化年产90万吨丙烷脱氢制丙烯项目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661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连江申远三期年产20万吨聚酰胺一体化项目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662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福州上景新材料年产高性能聚丙烯150万吨项目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663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福清市美得石化年产90万吨丙烷脱氢制丙烯项目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664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福清市万华化学年产108万吨苯胺项目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665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福清市万华化学扩建25万吨/年TDI项目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666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福清科麟环保24万吨/年环氧树脂一体化循环经济技术改造暨高盐废水综合利用示范项目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667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福州连江县溥泉50万吨/年N-甲基吡咯烷酮（NMP）精制项目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668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福清市旭川化学年产30万吨聚氨酯新材料项目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669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连江恒申电子级特种气体项目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670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漳州奇美化工年产18万吨PC项目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671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古雷顺酐酸酐衍生物、功能材料中间体及研发中心项目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672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漳州奇美化工扩建年产合计15万吨ABS及AS项目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673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惠安中化泉州基地产业升级项目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674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泉港百宏化学新材料项目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675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中化学天辰泉州60万吨/年环氧丙烷项目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676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泉港国亨化学66万吨/年丙烷脱氢（PDH）和45万吨/年高性能聚丙烯（PP）项目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677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晋江港益年产12万吨涤纶短纤、2.16万吨化纤用再生聚酯专用料、25000万码无纺布</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678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惠安香江SEBS热塑性弹性体项目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679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泉港固态储氢系统活化及应用项目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680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泉州稳同新材料科技稳定同位素及电子新材料项目（一期工程）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681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惠安中仑高性能聚酰胺材料产业化项目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682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泉港凯美特30万吨/年（27.5%计）高洁净食品级、电子级、工业级过氧化氢项目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683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尤溪鑫森年产12万吨差别化、功能性改性锦纶纤维生产项目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684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三明润祥年产3.6万吨氟新材料生产项目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685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清流博思韬科技高纯级氟化锂及医药化学品生产项目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686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清流县东莹化工6000吨/年六氟磷酸锂及100吨/年高纯五氟化磷项目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687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大田岩兴高纯气体生产分装建设项目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688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尤溪福松环氧涂料生产项目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689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清流县雅洁微电子材料年产5万吨电子级氢氟酸项目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690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秀屿区永荣2*100万吨/年丙烷制丙烯及下游新材料项目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691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莆田秀屿区永荣年产60万吨己内酰胺项目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692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莆田秀屿区赛程新材料年产20万吨RPET产业园项目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693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秀屿区达凯建设水性油墨、环保再生功能性聚酯及生物基聚酯材料生产线项目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694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莆田差别化纤维及高端运动系列网生产项目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695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莆田中锦聚酰胺6（PA6）扩建项目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696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邵武永太年产13.4万吨液态锂盐产业化项目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697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邵武准信年产6万吨半导体树脂及2000吨三嗪项目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698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邵武博众年产17800吨高性能化工助剂生产项目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699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上杭新安科技磷系阻燃剂生产项目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700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上杭龙氟新材料年产23万吨含氟新材料项目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701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新罗卓越新能美山生物能源材料建设项目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702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上杭龙德1.3万吨/年新能源材料项目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703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上杭天甫厦化60万吨/年硫磺制酸及衍生产品项目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704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漳平卓越水性聚氨酯生产项目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705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福清市福鑫轮毂年产90万件高强度超轻量化锻造镁铝合金车轮项目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706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福州长乐区立源科技智能纺织设备生产项目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707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福州罗源县叙佑绿色环保抗菌不锈钢管材、管件项目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708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福州高新区海睿达针织横机电脑控制系统生产建设项目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709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福州六和金属科技副车架生产项目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710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厦门东亚机械工业空压机制造基地项目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711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厦门扬森数控精密机床装备制造基地</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712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漳州德睿工业科技项目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713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漳浦县华煜城汽车配件生产制造产业园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714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云霄县坤翔蛟电力设备生产项目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715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漳州南靖县大金机械年产数控整机3000台项目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716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石狮建新轮胎厂房及配套设施项目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717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泉州洛江华南动力配套及试验工业园项目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718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泉州台商投资区中重智慧产业园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719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晋江满誉年产EVA机230台项目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720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南安启泰年加工挖掘工程机械配件100万套项目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721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晋江海纳机械年产智能化成套设备20台项目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722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南安恒利达年产工程机械链轨节6万件套项目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723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南安国家智能铸造产业创新中心泉州分中心</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724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泉州台商投资区新日成热熔胶设备、涂布设备生产制造项目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725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三明三元区恒利达重工发展年产机械配件5万多吨和履带总成10万多条项目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726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永安建新年产150万条全钢子午线轮胎生产线</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727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大田中光中高端铸件及机械加工建设项目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728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大田金恒中高端铸件及机械加工建设项目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729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大田福胜精密铸件生产及机械加工项目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730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大田县宏亿中高端铸件及机械加工建设项目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731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沙县中钛启辰高端装备易损零部件制造项目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732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沙县立宜信节能环保换热设备生产项目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733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大田煜德中高端铸件生产及机械加工建设项目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734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大田智达中高端铸件及机械加工建设项目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735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大田恒达通精密铸件及机械加工建设项目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736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永安市福建海西汽车M20驾驶室总成建设项目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737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三元闰申（三明）智能环保设备项目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738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大田辉达铸件生产加工及涂装建设项目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739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大田利缘中高端铸件机械加工及涂装建设项目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740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沙县乙辰运动器材整机加工生产项目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741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尤溪通耐切削工具生产项目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742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建宁县友力特年产1.2万台叉车属具生产建设项目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743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建宁奥晟科技机械设备配件加工产业园建设项目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744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莆田恒而达厂房及配套设施建设一期项目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745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涵江区云度新车型及技术设备改造项目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746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松溪县纺织设备产业园基础设施建设项目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747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政和县美科通用设备加工生产项目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748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松溪县嘉楼机械配件生产线建设项目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749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政和县浙立合金通用设备加工生产项目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750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龙岩新龙马新能源乘用车装备升级改造项目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751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新罗建壹真空材料及设备生产项目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752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漳平联星塔式起重机和施工升降机生产项目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753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长汀嘉航稀土永磁专用电机生产项目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754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长汀县旭众高端智能农业机械制造项目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755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武平县唯正智能设备制造项目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756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龙岩金伯龙特种金属陶瓷新材料生产项目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757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龙岩绿洋高端环保智能装备制造项目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758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武平县鑫成裕工业机器人智能运用生产项目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759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漳平菁龙铁路桥建筑智能装备生产项目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760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新罗金品智能属具设备生产线项目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761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漳平弗仕德环保设备生产加工项目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762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新罗瑞烃环保设备（污水处理设备）生产项目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763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长汀茵科沃年产500万套重载连接器生产项目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764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长汀新能源动力锂电池生产专用设备建设项目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765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长汀博创特机械设备加工生产项目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766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漳平诚匠轻量型智能化起重机生产项目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767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福安青拓矿卡及总成部件项目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768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宁德思客琦机器人智能装备项目（二期）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769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福鼎泰甫新能源汽车PACK箱体生产线及配套物流仓储项目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770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福州长乐区大东海实业高端精品钢铁产业项目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771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福州罗源县宝钢德盛精品不锈钢绿色产业基地项目-钢铁产能置换项目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772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罗源宝太110万吨冷轧项目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773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福州长乐区立华智纺科技年产8万吨高档智能化、差别化纺纱产品项目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774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长乐博那德科技园低碳建筑生产一体化项目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775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福州罗源县德盛镍业配套煤气工程节能减排改造升级项目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776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福州罗源县宝钢德盛精品不锈钢绿色产业基地项目-原有炼钢连铸转型升级技术改造项目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777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三钢闽光产能置换（罗源闽光部分）及配套项目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778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闽侯祥鑫军民融合特种合金铝新材料项目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779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福州连江县恒捷绿色纺织染整一体化产业项目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780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福州长乐区锦逸高性能材料年产10万吨高性能低碳循环再生、原液着色、功能性锦纶纤维智能化项目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781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福清市鸿昌食品年储藏加工冷冻食品2.77万吨、年冷藏果蔬3000吨、年深加工熟食制品2000吨</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782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福清市恒元盛实业食品产业园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783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福州长乐区永丰针纺年产1万吨高档纺织品智能化生产项目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784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福清市中科经纬预制菜产研城项目（一期）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785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连江东禾晟智能化高档纺织面料项目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372" w:rightChars="-133"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786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福州长乐区景丰科技年产7万吨智能化、功能性绿色锦纶纤维项目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787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连江俊诚年产4万吨智能化高档纺织面料生产项目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788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福州连江县恒创优品智能化高档纺织面料生产项目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789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福州连江县新希望澳牛乳业加工基地</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790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福州市城市中厨食品中央厨房智能化服务平台建设及供应链运营项目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791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福州长乐区长源纺织5G互联网+智能化纺纱生产车间项目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792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福州闽侯县上华智能安防设备建设项目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793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厦门同安区雪花啤酒新建年产能40万千升（一期喜力20万）啤酒工厂</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794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厦门益和丰食品厂房及配套设施项目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795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厦门力隆氨纶年产1.3万吨氨纶项目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796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厦门同安区海福盛食品厂房及配套建设项目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797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联盛浆纸（漳州）年产390万吨林浆纸一体化项目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798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漳州古雷经济开发区恒海年产240万吨新型智能化功能性纤维及20万吨DTY差别化纤维项目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799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漳州市三宝钢铁提升改造项目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800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漳浦巨信智能器材年生产智能家具620万套项目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652" w:rightChars="-233"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801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漳州台商投资区阿斯福特年产4.5万吨高档纺织制成品扩建项目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802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漳州华安县宜和兴智能家具生产项目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803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漳州龙海京福南港水产产业园建设项目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804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漳州漳浦县金顺鑫年产10万吨环保包装膜袋建设项目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805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龙海装配式钢结构绿色建筑产业基地（一期）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806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长泰中裕水性超纤3000万m/a高、中密度合成革生产建设项目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807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云霄锦树成城冻干食品加工项目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808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长泰松霖智能家居三期项目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809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漳州万利达生活电器厂房及配套设施建设项目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810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漳州高新区奇力护理用品项目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811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华安裕兴果蔬加工项目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812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漳州旺家喜钟表机芯项目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813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南靖豪士食品年产5万吨糕点三期扩建项目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814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漳州开发区中玻节能环保玻璃制品生产加工基地项目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815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漳州长泰区中童家居厂区建设项目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816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漳州漳浦县舜洋食品冷冻调理食品生产项目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817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晋江恒安内坑智能化生产基地项目（二期）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818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三钢集团产能置换（泉州闽光部分）及配套项目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819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石狮九牧卫浴智慧产业园项目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820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南安（磐锐）厦门机场及石井周边项目配套石料加工项目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821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晋江华宇多用途经编织造面料及化纤生产项目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822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晋江冠和年产10万吨高端产业用非织造布智能工厂项目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823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石狮信泰年新增高档运动鞋面网布4.5万吨项目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824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晋江安踏集团一体化产业园二期、三期项目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825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惠安闽西南绿色建筑产业园项目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826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洛江三一筑工（泉州）建筑科技产业园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827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泉港利澳卫生用品智能工厂建设项目第三期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828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泉港燕龙基废玻璃回收加工处理项目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829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南安焦点卫生用品新型材料智能制造项目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830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南安中雄年产装配式建筑20万平方米项目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831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永春中闽建研绿色建筑工业化基地项目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832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晋江亿聚年产1.5万吨高档经纬编布、1300万件服装智能化全产业链制造项目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833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晋江佳福染整年增产1.2万吨针织坯布项目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834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晋江劲派经、纬编面料生产项目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835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泉州台商投资区盛鑫互联网合版印智慧印刷生产厂区建设项目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836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晋江世兴达年新增生产定型坯布4万吨、涤纶DTY5000吨改扩建项目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837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晋江大发年产1000万米功能性产业用纺织品项目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838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石狮煌祥高档纺织面料织造研发、智能仓储项目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839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泉州台商投资区东霖绿色建筑产业园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840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泉州台商投资区中乐科技厂区项目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841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洛江筑可丽建筑产业园项目（一期）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842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泉州台商投资区谷鸿智能纺织新材料产业链工业项目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843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三明三元区三钢智能制造及产能提升改造建设项目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844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大田闽鹭矿业新型环保建材产业园项目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845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将乐县富远再生铝综合利用生产项目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846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建宁县云杉年产40万锭多功能差异化纱线混纺项目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847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将乐中科金属铜铝废料和碎屑等废弃资源综合利用项目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848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将乐煌源再生铝建设项目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849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尤溪华扬涤纶纤维及纺纱生产项目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850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泰宁日木年产100万平方米人造石英石板材项目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851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尤溪旭源年产15万锭气流混纺纱建设项目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852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宁化城郊新型陶瓷产业链项目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853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宁化纳新有机硅橡胶生产项目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854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尤溪发达中高端纺织面料用纱项目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855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永安三氯蔗糖及营养补充物日化产品配料生产线建设项目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856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永安嘉翔硅业提质增效节能改造项目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857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将乐县温氏集团产业化融合发展项目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858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永安缘林铸造模板生产项目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859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尤溪红树林新型竹木制品加工生产线项目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860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沙县米轩精密可降解塑胶新材料生产项目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861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将乐县乐钛化纤级钛白粉生产项目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862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将乐县改性重钙母粒生产项目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863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尤溪百棱多用途竹木复合板生产项目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864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尤溪磊盛水泥制品构件加工项目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865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泰宁现代生态循环产业园及冷链加工一体化项目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866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建宁县山水润年产20万吨粮食及饲料深加工建设项目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867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尤溪红树林木制品智能化生产项目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868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将乐南德新型材料项目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869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尤溪宏昌家用纺织及服装面料生产项目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870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建宁闽江源白酒生产项目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871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将乐县盛达食品添加剂生产项目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872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宁化三煌智能婴童家居用品生产项目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873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宁化贝棋瀚碳纤维高端户外极限运动产品生产项目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874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三元天泰化纤级钛白粉建设项目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875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宁化天翊年产3万吨硅油生产项目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876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莆田赛隆科技年产30万吨绿色纤维产业园项目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877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莆田秀屿区华锦年产15.5万吨高端纺织面料生产线建设项目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878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秀屿区荔枝新材料年产12.6万吨高端纺织面料生产线建设项目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879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莆田秀屿区赛纤新材料再生功能性纤维生产线项目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880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秀屿区华峰华锦年产2万吨高端纺织面料生产线及配套设施建设项目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881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秀屿区华彩新材料先端纤维材料产业创业创新基地项目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882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荔城区高档生活用纸成品及妇婴卫生用品项目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883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仙游县新万鑫精密薄板年产12万吨高磁感取向硅钢技改项目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884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莆田市鑫昌新型鞋材生产基地项目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885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莆田荔城区科艺奇新材料厂房及配套设施项目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886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建瓯市美和家居工艺品生产项目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887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南平元力环保用活性炭建设项目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888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松溪县涤纶短纤循环经济产业园基础设施建设项目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889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建瓯双龙戏珠白酒扩建项目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890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建阳区欧帝姆高端妇女儿童卫生用品生产建设项目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891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建阳区维盛热风非织造布生产建设项目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892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浦城县闽创新能源科技年产40万吨精铜铝制品产业基地项目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893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建瓯市联华七贡农产品综合深加工生产项目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894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政和县茶是康“三茶”融合发展项目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895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南平勇锋光伏玻璃高纯砂生产项目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896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邵武市科润配套年产500万平米质子交换膜生产用含氟精细化学品项目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897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邵武市杜氏木业竹木家具全自动化生产项目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898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南平俊达装配建筑新型材料项目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899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浦城县樽裕年产万吨果酒生产基地</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900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延平区长辉建筑新材料加工项目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901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松溪县熹腾食品加工标准化厂房及配套基础设施建设项目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902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松溪县稳得利纺织生产建设项目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903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顺昌智慧型家居生产项目（一期）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904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建瓯市三木竹木家居日用品生产项目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905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浦城县京圣年产7000吨肉制食品加工项目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906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政和县瑞和白茶庄园建设项目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907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龙岩漳平市龙钢智能化钢铁工业4.0定制化生产示范项目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908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上杭紫金山环境安全整体提升工程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909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龙岩上杭县紫金铜箔年产2万吨高性能电子铜箔建设项目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910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漳平红狮矿山和生态皮带长廊项目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911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新罗太阳环保型电缆生产项目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912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龙岩长汀县瑞启铝业年产30万吨高性能铝合金材料及制品项目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913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龙岩永定区青橄榄环保科技年产10万吨可降解植物纤维环保餐具项目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914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龙岩永信达纺织制品生产项目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915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连城沣沣年产1万吨薯类系列加工休闲食品项目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916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连城宏达森竹制品生产加工项目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917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龙岩上杭县紫金铜业高性能铜合金带箔热轧扩建项目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918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永定区宏祥科技年产3万吨新型环保制品项目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919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连城明瑞科维年产30万吨水泥建材添加剂加工生产项目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920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龙岩绿色装配式钢结构及桥梁智能制造项目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921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武平县竹材综合加工建设生产项目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922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武平县高岭土精深加工项目（扩建）</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923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连城紫心薯业年产3.5万吨功能性食品项目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924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新罗龙池国家级特色农产品优势区基础设施项目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925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上杭紫金山金铜矿尾矿综合利用与处置项目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926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漳平中租贝雷片生产项目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927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连城哈尼贝婴童智能系列用品生产项目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928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长汀体外诊断试剂生产基地建设项目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929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长汀天守数字化纺织智能制造项目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930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上杭绿合年产40万吨新型水处理净化剂（废酸利用）项目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931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漳平立龙装配式钢结构生产项目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932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武平新洲林化松香/松节油深加工产品升级技改项目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933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连城大拇指年产2万吨地瓜系列食品及果蔬制品生产加工项目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934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武平县良亚工艺品生产项目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935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连城德孚年产3.9万吨新型聚乙烯防驱虫网布生产基地项目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936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福安青拓1780mm热连轧及配套扩建项目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937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宁德福浦特种铝材项目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938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福安宏旺年增130万吨不锈钢冷轧扩建项目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939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寿宁县食用菌全产业链发展项目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940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霞浦县绿色建筑科技产业基地建设项目（一期）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941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柘荣建华建材高端混凝土制品智能制造项目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942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福州（台商）万洋众创城项目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943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闽侯青口汽车城东台工业园项目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944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福州台商投资区新能源及智能装备制造产业园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945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福州万慧云谷</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946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福清元洪国际食品园基础配套工程项目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947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闽侯汽车城七里产业园项目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948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闽侯均和云谷·东南科创基地项目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949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均和产业发展福清科技港</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950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闽侯青口汽车城兰圃产业园项目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951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保利通信福州高新科技产业园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952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福州罗源县白塔乡村振兴产业园（万洋二期）项目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953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闽台（福州）蓝色经济产业园基础设施建设（二期）项目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954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中国电信福州东南信息园区云计算产业园项目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955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福州（马尾）万洋科技众创城</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956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福清岁金投资发展福清科创走廊</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957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福州（马尾）万洋众创城</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958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福州高新区光电产业基地二期（E区、F区）</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959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闽清县新材料产业园基础设施建设项目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960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福州新区临空新型显示标准化（国际）园区生活配套项目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961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福州仓山区金山橘园工业园区项目C</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962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福州开发区新能源产业园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963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福州仓山区金山橘园工业园区项目E</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964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岁金智谷.永泰智造园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965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福州永泰友通慧科智能制造产业园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966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厦门同翔国家级高新技术产业基地建设工程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967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厦门软件园二期拓展区综合配套项目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968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通士达海沧工业园区提升改造建设轻工视讯产业园项目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969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厦门航空产业启动区</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970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火炬（翔安）保税物流中心三期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971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厦门生物医药产业园五期工程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972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漳州高新区智能制造产业园项目（一期）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973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漳州蓝田经济开发区科技产业园项目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974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平和县科技产业园和黄井工业园区基础设施项目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975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福建漳州语堂数字经济产业园（一期）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976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漳州市金峰开发区新材料产业园及配套项目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977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芗城区金安片区基础设施项目（一期）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978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漳州保罗（龙海）大健康产业园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979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漳浦万洋众创城（一期）项目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980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漳州智能制造产业园及配套项目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981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漳州市金峰开发区林语堂文创产业园及配套项目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982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漳州台商投资区万福产业园项目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983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诏安工业园区婴童文化用品产业园及配套基础设施建设项目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984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东山县光伏新能源科技产业园基础配套建设项目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985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漳州盈科智谷产业园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986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诏安工业园区基础设施项目（一期）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987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东山水产品冷链物流基地基础设施及配套项目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988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漳州开发区中南高科·新动能智造谷</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989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龙海市万洋智能众创园园区道路及配套工程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990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漳州创新中心（高新区模具智慧产业园）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991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漳州远荣人工智能应用产业园项目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992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云霄县华龙科技文化园一期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993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晋江科创新区产业园基础设施及配套项目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994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中化炼化一体化（三期）回填工程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995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晋江市城镇化补短板强弱项（产业及基础设施提质升级）项目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996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晋江集成电路产业园区（工业园）基础设施工程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997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中国（南安）高端阀门智造产业园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998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中国（南安）绿色智慧家产业园标准厂房及配套设施项目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999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“泉州芯谷”南安高新技术园区配套基础设施项目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1000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南安国际石材智慧产业园标准厂房建设项目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1001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惠安群盛世纪科技产业园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1002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晋江市内坑品牌工业城基础设施及配套设施工程项目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1003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晋江经济开发区标准厂房与基础配套设施项目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1004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永春县农产品集中加工区项目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1005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晋江经济开发区标准厂房与基础配套设施（二期）项目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1006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晋江经济开发区绿色智能产业园项目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1007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晋江集成电路产业园2号区块项目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1008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惠安雕艺循环经济产业园项目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1009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南安芯谷腾云硬科技半导体产业园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1010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均和云谷·泉州南安半导体智能制造科技产业项目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1011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泉州芯谷南安科创中心项目（标准厂房）</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1012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智谷（泉州）万洋高新技术产业园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1013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石狮光子技术微产业园（一园）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1014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泉州芯谷南安新能源智造产业园基础设施建设项目（一期）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1015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晋江金保利绿色循环产业园项目（一期）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1016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泉州软件园二期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1017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安溪领秀天地产业园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1018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南安高端装备智造标准厂房项目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1019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晋江经济开发区永源产业综合基地项目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1020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德化紫洋陶瓷科技文化产业园项目-道路及边坡防护绿地工程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1021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南安中泰石材废弃物综合利用产业园标准厂房及配套基础设</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cs="Times New Roman"/>
          <w:b w:val="0"/>
          <w:i w:val="0"/>
          <w:color w:val="auto"/>
          <w:kern w:val="2"/>
          <w:sz w:val="28"/>
          <w:szCs w:val="28"/>
          <w:u w:val="none"/>
          <w:lang w:val="en-US" w:eastAsia="zh-CN" w:bidi="ar"/>
        </w:rPr>
        <w:t xml:space="preserve">      </w:t>
      </w:r>
      <w:r>
        <w:rPr>
          <w:rFonts w:hint="eastAsia" w:ascii="Calibri" w:hAnsi="Calibri" w:eastAsia="宋体" w:cs="Times New Roman"/>
          <w:b w:val="0"/>
          <w:i w:val="0"/>
          <w:color w:val="auto"/>
          <w:kern w:val="2"/>
          <w:sz w:val="28"/>
          <w:szCs w:val="28"/>
          <w:u w:val="none"/>
          <w:lang w:val="en-US" w:eastAsia="zh-CN" w:bidi="ar"/>
        </w:rPr>
        <w:t>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1022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晋江市健康产业园科研及配套设施项目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1023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晋江新智造产业园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1024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晋江三斯达鞋纺园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1025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南安国际石材智慧产业园基础设施项目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1026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南安数字化卫浴产业园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1027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泉州鲤城区光电产业园及周边基础设施建设项目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1028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泉州市鲤城区高新区科创中心</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1029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联东U谷·南安半导体科技产业项目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1030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南安市高端装备智造园基础设施及配套项目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1031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晋江经开区绿色高端面料整理微工业园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1032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泉港石化科技众创园（二期）项目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1033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南安恒润高科卫浴产业园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652" w:rightChars="-233"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1034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泉州南安市福建海西再生资源产业园区二期基础设施建设项目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1035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洛江区数字经济产业园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1036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泉州台商投资区联东U谷·科技创新谷</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1037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晋江凤竹鞋业“微工业园”项目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1038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南安万洋智慧厨卫产业园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1039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泉州开发区标准化提升试点园区</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1040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联东U谷·南安智能制造项目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1041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泉州半导体高新区安溪分园区“安溪芯园”项目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1042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永春县工业园区标准化建设试点项目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1043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南安海西有色金属集中管理区（一、二期）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1044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南安海西拆解与再制造集中管理区</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1045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泉州台商投资区杏东产业园区邻里中心</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1046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福建（大田）机械铸造产业集聚区基础设施建设（一期）项目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1047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尤溪城南工业集中区基础设施建设项目（三期）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1048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沙县小吃三产融合示范园建设项目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1049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清流县金星工业园配套基础设施建设项目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1050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三明三元区泉三高端装备产业园项目（一期）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1051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三明盈科产业园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1052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尤溪县竹木加工集中区建设项目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1053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宁化华侨经济开发区基础设施（二期）建设项目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1054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尤溪县国家农村产业融合发展示范园（洋中片区）基础设施建</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cs="Times New Roman"/>
          <w:b w:val="0"/>
          <w:i w:val="0"/>
          <w:color w:val="auto"/>
          <w:kern w:val="2"/>
          <w:sz w:val="28"/>
          <w:szCs w:val="28"/>
          <w:u w:val="none"/>
          <w:lang w:val="en-US" w:eastAsia="zh-CN" w:bidi="ar"/>
        </w:rPr>
        <w:t xml:space="preserve">      </w:t>
      </w:r>
      <w:r>
        <w:rPr>
          <w:rFonts w:hint="eastAsia" w:ascii="Calibri" w:hAnsi="Calibri" w:eastAsia="宋体" w:cs="Times New Roman"/>
          <w:b w:val="0"/>
          <w:i w:val="0"/>
          <w:color w:val="auto"/>
          <w:kern w:val="2"/>
          <w:sz w:val="28"/>
          <w:szCs w:val="28"/>
          <w:u w:val="none"/>
          <w:lang w:val="en-US" w:eastAsia="zh-CN" w:bidi="ar"/>
        </w:rPr>
        <w:t>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1055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泰宁县山海协作产业园提升建设项目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1056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尤溪中仙临港工业集中区建设项目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1057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将乐县化工园区基础设施建设项目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1058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三明经济开发区高新材料产业园项目（一期）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1059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建宁县标准化经济开发区配套设施建设项目（二期）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1060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三明三元食品加工园基础设施建设项目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1061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城厢区5G数字产业园基础设施建设</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1062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莆田北岸经济开发区国家核医学产业园基础设施</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1063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城厢区樟林软件园基础设施建设项目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1064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莆田太湖工业园区轻工业制造产业园项目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1065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莆田北岸两岸生物技术产业园项目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1066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秀屿区联东U谷·数智健康产业港</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1067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莆田市国家级新型功能材料核心区石门澳产业园基础设施及</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cs="Times New Roman"/>
          <w:b w:val="0"/>
          <w:i w:val="0"/>
          <w:color w:val="auto"/>
          <w:kern w:val="2"/>
          <w:sz w:val="28"/>
          <w:szCs w:val="28"/>
          <w:u w:val="none"/>
          <w:lang w:val="en-US" w:eastAsia="zh-CN" w:bidi="ar"/>
        </w:rPr>
        <w:t xml:space="preserve">      </w:t>
      </w:r>
      <w:r>
        <w:rPr>
          <w:rFonts w:hint="eastAsia" w:ascii="Calibri" w:hAnsi="Calibri" w:eastAsia="宋体" w:cs="Times New Roman"/>
          <w:b w:val="0"/>
          <w:i w:val="0"/>
          <w:color w:val="auto"/>
          <w:kern w:val="2"/>
          <w:sz w:val="28"/>
          <w:szCs w:val="28"/>
          <w:u w:val="none"/>
          <w:lang w:val="en-US" w:eastAsia="zh-CN" w:bidi="ar"/>
        </w:rPr>
        <w:t>配套工程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1068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荔城区鞋材加工集中区基础配套设施建设工程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1069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荔城区万存智造城项目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1070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延平新城产业园区基础设施项目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1071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顺昌县金山新材料产业园基础设施建设项目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1072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顺昌金山新材料产业园平台及路网工程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1073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邵武氟新材料专业园基础设施建设项目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1074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武夷新区生态食品产业园基础设施建设项目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1075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南平市建阳经济开发区创业园四期项目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1076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南平市武夷新区高新技术创业园三期建设工程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1077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南平工业园区物联网电池产业园二期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1078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延平工业园区新材料产业园基础设施建设项目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1079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光泽工业园区生物科技循环产业园项目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1080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顺昌浙商（中国）出口家具产业园（一期）建设项目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652" w:rightChars="-233"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1081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武夷新区科技创新孵化和城市文化科研基地基础设施建设项目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1082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武夷山生态创业园区二期基础设施建设项目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1083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顺昌县食品企业集中孵化基地基础设施建设项目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1084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松溪县经济开发区三和园C区基础设施建设项目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1085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浦城县食品产业创业园项目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1086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浦城县食品产业园冷链物流园建设项目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1087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建阳区靖圣金属智造产业园建设项目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1088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浦城县竹木产业园基础设施建设项目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1089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建阳经济开发区精细化工产业园工业废水收集处理厂项目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1090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政和县经济开发区电工电器产业园建设项目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1091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武夷山生态创业园区标准厂房建设项目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1092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武夷山市五夫现代绿色农产品园区基础设施项目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1093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浦城工业园区产业园基础设施建设项目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1094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龙岩市现代农业产业园基础设施建设</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1095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永定国动通信产业基地建设项目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1096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上杭金铜新材料循环产业园建设项目（一期）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1097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福建上杭新材料科创谷一期建设项目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1098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连城县建筑建材专业产业园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1099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永定军民融合智能制造产业基地（一期）项目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1100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新罗能源互联网产业园基础设施建设项目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1101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新罗区生物精细化工产业园一期建设项目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1102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武平县工业园区南部片区扩园项目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1103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连城县朋口工业集中区精细化工产业园项目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1104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永定区现代特色农产品科技产业基地项目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1105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新罗中盟科技产业园基础设施建设项目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1106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连城食品加工专业园区基础设施项目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1107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新罗银雁新城生态轻纺电子园标准厂房项目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1108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连城工业园区高新技术产业园建设项目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1109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漳平工业园区遂林产业园配套道路工程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1110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武平县新型显示产业园项目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1111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宁德东侨新能源产业园二期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1112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福鼎市锂电新能源产业园配套工程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1113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霞浦新能源产业园区及配套设施项目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1114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柘荣经济开发区生物医药基地基础配套设施项目（二期）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1115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宁德锆镁新材料产业园建设项目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1116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霞浦海洋产业园基础设施建设项目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1117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屏南县溪角洋工业园区（一期）基础设施配套建设项目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1118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周宁县站前工贸科技园一号地块标准厂房建设项目（一期）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1119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福安经济开发区高端制造产业园项目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1120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古田宁达汽配工业园项目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1121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福鼎市汽摩配产业园建设项目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1122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周宁县站前工贸科技园基础设施配套工程（一期）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1123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福安市溪北洋高新医疗器械工业标准化厂房建设项目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1124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宁德市东侨北部新区标准厂房（北区）项目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1125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宁德福安市中南高科越利福安智慧健康产业园一号园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1126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平潭新兴产业园基础设施建设项目（一期）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1127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漳州高新区绿色发展及产业配套设施项目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1128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和拓（仙游）新材料产业园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1129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福建武夷谷河山泉饮用水生产基地</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1130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华润怡宝武夷山生产基地项目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1131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新罗龙麟新型干法旋窑CO2碳捕集纯化示范项目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1132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福鼎食品谷产业园项目</w:t>
      </w:r>
    </w:p>
    <w:p>
      <w:pPr>
        <w:numPr>
          <w:ilvl w:val="0"/>
          <w:numId w:val="0"/>
        </w:numPr>
        <w:rPr>
          <w:rFonts w:hint="eastAsia" w:ascii="楷体_GB2312" w:hAnsi="楷体_GB2312" w:eastAsia="楷体_GB2312" w:cs="楷体_GB2312"/>
          <w:b/>
          <w:i w:val="0"/>
          <w:color w:val="000000"/>
          <w:kern w:val="0"/>
          <w:sz w:val="28"/>
          <w:szCs w:val="28"/>
          <w:u w:val="none"/>
          <w:lang w:val="en-US" w:eastAsia="zh-CN" w:bidi="ar"/>
        </w:rPr>
      </w:pPr>
      <w:r>
        <w:rPr>
          <w:rFonts w:hint="eastAsia" w:ascii="楷体_GB2312" w:hAnsi="楷体_GB2312" w:eastAsia="楷体_GB2312" w:cs="楷体_GB2312"/>
          <w:b/>
          <w:i w:val="0"/>
          <w:color w:val="000000"/>
          <w:kern w:val="0"/>
          <w:sz w:val="28"/>
          <w:szCs w:val="28"/>
          <w:u w:val="none"/>
          <w:lang w:val="en-US" w:eastAsia="zh-CN" w:bidi="ar"/>
        </w:rPr>
        <w:t>（六）服务业（135个）</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1133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福州烟草区域物流配送中心建设项目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1134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福建中央储备粮库粮食仓储物流项目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1135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省级粮食储备库建设项目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1136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福州现代物流城核心区开发区项目（一期）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1137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中国（连江）海峡国际农产品物流项目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1138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连江民天国际商贸物流中心（一期）项目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1139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福州连江县创鸿冷链物流中心</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1140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京东智能产业园福州连江项目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1141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福州华威公路港物流园（二期）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1142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福州连江县新希望鲜生活冷链东南运营中心</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1143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福州晋安区福储益凤物流产业中心</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1144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马尾源洪冷冻食品园项目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1145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福州长乐区长源纺织仓储及附属设施</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1146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漳州市粮食仓储物流建设项目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1147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漳州宇培产业园项目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1148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诏安蚝梅硒产品全球采购中心</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1149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泉州德化县中国陶瓷电商物流园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1150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泉州顺丰创新产业园项目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1151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泉港普洛斯智能物流产业园（一期）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1152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晋江新丝路物流仓储工业园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1153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石狮圆通速递福建总部项目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1154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永安闽中公铁联运物流基地铁路港建设项目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1155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韵达（永安）电子商务物流园项目（一期）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1156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明溪县欧起航电商直播及商品物流建设项目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1157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邵武市公铁港多式联运综合物流园项目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1158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光泽县生态食品智慧冷链物流园项目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1159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顺昌县华润医药三方物流中心项目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1160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建瓯实业集团农产品冷链物流项目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1161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浦城县粮食产业公共服务中心建设项目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1162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长汀宏鑫智慧（工业用地）物流园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1163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上杭县优质农产品仓储保鲜冷藏冷链配送项目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1164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上杭国港汇数字智慧化供应链建设项目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1165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宁德国际物流中心工程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1166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宁德盛丰智慧物流中心项目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1167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宁德飞鸾物流产业园项目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1168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闽侯八闽文化旅游项目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1169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福州闽清县中国瓷天下旅游区项目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1170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永泰乾景云湖溪谷森林生态旅游区项目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1171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罗源书香小镇文旅项目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1172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福州闽清云溪漫谷一期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1173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东山县南部景区提升工程项目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1174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八闽（漳州）不夜城项目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1175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福建土楼（南靖）景区基础设施提升工程建设项目（一期）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1176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晋江九十九溪流域现代农业产业园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1177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建宁县闽江正源石窟文化创意旅游度假区建设项目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1178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尤溪县紫阳自在圆朱子文化研学实践基地建设项目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1179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丹霞泰宁古城业态提升工程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1180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闽江源旅游区基础配套设施提升建设项目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1181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建宁县谢马苏梯田莲海旅游建设项目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1182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永安天斗山居森林康养基地项目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1183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泰宁滨湖休闲静心康养基地开发项目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1184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莆田市绶溪公园•状元红共享农业公园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1185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建瓯市中华福酱文博园建设项目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1186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建阳区武夷天沐国际旅游区基础及配套设施建设项目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1187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武夷山市岚境溪谷文旅综合体项目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1188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政和县洞宫红河谷生态文明体验区（一期）建设项目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1189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武夷山朱子文化园旅游设施配套工程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1190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建阳区考亭旅游度假区基础配套设施项目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1191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建阳区考亭古街西区及景观等配套附属设施建设项目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1192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武夷山景区旅游设施提升项目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1193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新罗天宫山生态文旅康养项目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1194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永定土楼旅游5A景区提升项目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1195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新罗“玉宝森林王国”生态康养旅游项目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1196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连城县银湖生态农业休闲观光及红色旅游资源保护开发项目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1197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武平县文旅融合发展示范区（一期）基础设施及A区建设项目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1198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连城萱和谷本草还原生态产业建设项目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1199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柘荣鸳鸯草场旅游开发项目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1200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宁德市霞浦县海岛乡马刺岛旅游开发项目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1201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霞浦东冲半岛风景名胜区大京景区旅游项目一期</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1202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福建古田临水文旅提升工程</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1203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侨城新玺集团福州总部基地</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1204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厦门建发集团总部运营中心</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1205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兴业银行（集团）福州营运中心</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1206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福州新区航空城食品科技创新智慧园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1207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福州长乐区均和东南区域总部A区</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1208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中国华电福建总部大楼</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1209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福州仓山区世界茶文化交流港项目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1210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福州鼓楼区中泰商务中心</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1211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福清市元洪国际食品展示交易中心（二期）扩建项目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1212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厦门绿发新时代广场</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1213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厦门国际银行新总部大厦</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1214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漳州市粮食产业园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1215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福建（云霄）农商博览城</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1216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南靖兰花电商产业园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1217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南安观音山现代商贸中心项目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1218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南安美的智慧家居科创项目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1219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南安市绿色泛家居建材展贸项目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1220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石狮市灵秀网商园</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1221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南安云科卫浴直播园项目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1222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乐科石狮电商产业园项目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1223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三明市海鑫建材家俱城建设项目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1224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秀屿区创新综合体项目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1225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莆田工艺美术产业园及配套基础设施建设项目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1226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中国（政和）白茶城建设项目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1227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南平鹭燕医药闽北运营中心项目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1228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建阳区漳墩镇小白茶文化产业中心</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1229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政和县白茶（铁山）产业化建设项目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1230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福建龙岩金丰酒文化创意产业项目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1231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长汀客家首府客家菜美食文化创意基地建设项目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1232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宁德市东侨广场项目</w:t>
      </w:r>
    </w:p>
    <w:p>
      <w:pPr>
        <w:keepNext w:val="0"/>
        <w:keepLines w:val="0"/>
        <w:pageBreakBefore w:val="0"/>
        <w:widowControl w:val="0"/>
        <w:kinsoku/>
        <w:wordWrap/>
        <w:overflowPunct/>
        <w:topLinePunct w:val="0"/>
        <w:autoSpaceDE/>
        <w:autoSpaceDN/>
        <w:bidi w:val="0"/>
        <w:adjustRightInd/>
        <w:snapToGrid/>
        <w:spacing w:beforeLines="0" w:afterLines="0" w:line="44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1233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宁德市南阳实业南阳农产品商贸中心项目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1234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霞浦城乡融合产业发展示范园一期</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1235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平潭竹屿湖文旅综合体项目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1236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福建政务云计算中心扩容项目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1237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中国联通福建产业互联网科技园</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1238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福建富骏盈合产业园项目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1239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联东U谷福州盈合智慧园</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1240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福州博思软件智能园区项目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1241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福州地铁智慧园项目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1242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福州纵腾跨境电商赋能中心</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1243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厦门软件园三期（西片区）</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1244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厦门现代服务业基地（丙洲片区）统建区三期工程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1245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太保家园厦门国际颐养社区</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1246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厦门现代服务业基地（丙洲片区）统建区集中商业项目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1247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厦门市马銮湾智慧科技产业园集美起步区A7地块</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1248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字节跳动厦门办公楼</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1249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厦门智慧城市创新中心</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1250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漳州台商投资区国贸智谷产业园一期</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1251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泉州台商投资区海峡雕艺文化园</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1252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泉州知创产业园</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1253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大唐5G产业东南总部基地</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1254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莆田豆讯云计算数据中心项目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1255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宁德市大数据产业园及基础配套设施项目（一期）</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1256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福州市高新区大学城中心共享区一期（闽都院士村一期）</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1257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恒申集团总部运营中心</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1258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厦门新会展中心</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1259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厦门西海湾邮轮城项目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1260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厦门新经济产业园</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1261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厦门银行总部大厦工程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1262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厦门农商银行总部大厦</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1263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泉州台商投资区水务产业园</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1264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武夷山五峰九院文旅建设项目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1265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武夷山市华瑞世纪度假中心建设项目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1266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宁德新能源汽车产业园数字中心项目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1267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宁德时进新能源技术服务检测认证项目</w:t>
      </w:r>
    </w:p>
    <w:p>
      <w:pPr>
        <w:keepNext w:val="0"/>
        <w:keepLines w:val="0"/>
        <w:pageBreakBefore w:val="0"/>
        <w:widowControl w:val="0"/>
        <w:numPr>
          <w:ilvl w:val="0"/>
          <w:numId w:val="0"/>
        </w:numPr>
        <w:kinsoku/>
        <w:wordWrap/>
        <w:overflowPunct/>
        <w:topLinePunct w:val="0"/>
        <w:autoSpaceDE/>
        <w:autoSpaceDN/>
        <w:bidi w:val="0"/>
        <w:adjustRightInd/>
        <w:snapToGrid/>
        <w:spacing w:line="510" w:lineRule="exact"/>
        <w:textAlignment w:val="auto"/>
        <w:rPr>
          <w:rFonts w:hint="eastAsia" w:ascii="楷体_GB2312" w:hAnsi="楷体_GB2312" w:eastAsia="楷体_GB2312" w:cs="楷体_GB2312"/>
          <w:b/>
          <w:i w:val="0"/>
          <w:color w:val="000000"/>
          <w:kern w:val="0"/>
          <w:sz w:val="28"/>
          <w:szCs w:val="28"/>
          <w:u w:val="none"/>
          <w:lang w:val="en-US" w:eastAsia="zh-CN" w:bidi="ar"/>
        </w:rPr>
      </w:pPr>
      <w:r>
        <w:rPr>
          <w:rFonts w:hint="eastAsia" w:ascii="楷体_GB2312" w:hAnsi="楷体_GB2312" w:eastAsia="楷体_GB2312" w:cs="楷体_GB2312"/>
          <w:b/>
          <w:i w:val="0"/>
          <w:color w:val="000000"/>
          <w:kern w:val="0"/>
          <w:sz w:val="28"/>
          <w:szCs w:val="28"/>
          <w:u w:val="none"/>
          <w:lang w:val="en-US" w:eastAsia="zh-CN" w:bidi="ar"/>
        </w:rPr>
        <w:t>（七）社会事业（142个）</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1268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中国科学院大学福建学院学生公寓楼和专家楼项目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1269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龙岩学院扩建（一期）工程项目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1270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福建工程学院旗山校区北区科研教学楼及附属工程项目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1271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福建农业职业技术学院相思岭校区南区一期项目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1272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福建工程学院旗山校区南区6号科研教学楼项目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1273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福建省社会主义学院新校区项目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1274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福建老年大学扩建项目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1275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福州国际科教城及天大国际校区</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1276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福耀高等研究院暨福耀科技大学（暂名）</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1277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福州第十九中学滨海校区</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1278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闽江学院附中综合教学楼和体育馆</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1279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英华职业学院新校区二期工程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1280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厦门大学海韵园二期</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1281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厦门翔安职业技术学校新校区项目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1282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闽南佛学院异地迁建（下院建设）项目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1283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厦门实验中学新校区工程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1284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福建省厦门集美中学新校区项目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1285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集美区苎溪高中</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1286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集美职业技术学校新校区项目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1287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集美新城厦门二中集美校区项目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1288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厦门医学院科教综合楼、学生宿舍楼项目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1289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厦门祥云实验学校项目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1290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漳州理工职业学院</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1291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古雷开发区中小学校舍建设提升工程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1292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漳州东山岛职业中专学校迁建工程项目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1293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福建省诏安职业技术学校实训基地工程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1294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泉州医学高等专科学校南安校区</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1295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泉州海洋职业学院东南校区建设项目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1296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惠安人工智能产业学院</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1297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泉州台商投资区首都师范大学附属泉州学校</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1298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泉州海洋职业学院</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1299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泉州华光学院健康养老产业学院及教学实训示范基地项目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1300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晋江池店文教园</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1301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泉州幼儿师范高等专科学校东海校区三期工程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1302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泉州第十一中学塘西校区项目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1303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泉州经贸职业技术学院扩建工程一期</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1304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建宁县第一中学新校区建设项目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1305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三明市生态新城学校建设项目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1306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明溪县第一中学迁建项目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1307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宁化县翠城实验中学</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1308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莆田学院迁建项目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1309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中共莆田市委党校（莆田市行政学院）新校区建设项目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1310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莆田第一中学秀屿校区建设工程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1311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邵武一中新校区项目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1312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武夷山一中新校区项目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1313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建瓯市建州外国语高级中学</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1314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建瓯职业中专学校实训基地项目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1315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建瓯市建州技术学校</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1316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福建林业职业技术学院江南校区二期建设B地块项目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1317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武夷学院大学生科创实训基地项目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1318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福建南平机电职业学校产教融合实训基地项目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1319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武夷山旅游职业中专产教融合基地项目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1320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闽西职业技术学院建设项目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1321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长汀职业中专学校新校区建设项目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1322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龙岩市永定区职业教育产教融合基地项目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1323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连城教育新区项目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1324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宁德市职教园项目（一期）</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1325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柘荣职业技术学校迁建项目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1326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福安市老区中学新校区</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1327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福鼎市职成教中心实训基地（一期）项目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1328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福安湾坞中学新校区建设项目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1329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寿宁县职业教育园配套设施项目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1330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福建信息职业技术学院平潭校区</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1331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长乐区“三馆三中心”项目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1332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福州电视中心二期（福州广电融媒体中心）</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1333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东山县谷文昌干部学院二期</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1334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南安市成功文化产业园项目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1335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泉州台商投资区泉州师院附属学校</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1336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石狮市树兰教育科技文旅项目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1337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宁化县长征国家文化公园（一期）建设项目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1338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清流县红色文旅教育实践基地及附属设施建设项目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1339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尤溪海峡两岸朱子文化交流基地基础设施项目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1340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将乐县常口“两山理论”实践基地</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1341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莆田市凤凰福道植物园文旅项目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1342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建瓯市理学历史文化片区保护与活化项目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1343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南平市老年教育文体活动中心</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1344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长汀红色文化实践基地项目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1345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上杭古田国防教育培训基地建设项目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1346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上杭古田红色教育基地建设项目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1347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长汀县中复革命传统教育基地建设项目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1348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中国•古田食用菌文化博览中心</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1349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平潭丝路影视文创产业园（一期）</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1350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壳丘头考古遗址公园—壳丘头遗址博物馆项目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1351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2023年县级医院能力提升建设工程包</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1352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福建省立医院金山院区二期项目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1353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福建医科大学附属协和医院西院（原福建医科大学附属第三医</w:t>
      </w:r>
      <w:r>
        <w:rPr>
          <w:rFonts w:hint="eastAsia" w:ascii="Calibri" w:hAnsi="Calibri" w:cs="Times New Roman"/>
          <w:b w:val="0"/>
          <w:i w:val="0"/>
          <w:color w:val="auto"/>
          <w:kern w:val="2"/>
          <w:sz w:val="28"/>
          <w:szCs w:val="28"/>
          <w:u w:val="none"/>
          <w:lang w:val="en-US" w:eastAsia="zh-CN" w:bidi="ar"/>
        </w:rPr>
        <w:t xml:space="preserve"> </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cs="Times New Roman"/>
          <w:b w:val="0"/>
          <w:i w:val="0"/>
          <w:color w:val="auto"/>
          <w:kern w:val="2"/>
          <w:sz w:val="28"/>
          <w:szCs w:val="28"/>
          <w:u w:val="none"/>
          <w:lang w:val="en-US" w:eastAsia="zh-CN" w:bidi="ar"/>
        </w:rPr>
        <w:t xml:space="preserve">      </w:t>
      </w:r>
      <w:r>
        <w:rPr>
          <w:rFonts w:hint="eastAsia" w:ascii="Calibri" w:hAnsi="Calibri" w:eastAsia="宋体" w:cs="Times New Roman"/>
          <w:b w:val="0"/>
          <w:i w:val="0"/>
          <w:color w:val="auto"/>
          <w:kern w:val="2"/>
          <w:sz w:val="28"/>
          <w:szCs w:val="28"/>
          <w:u w:val="none"/>
          <w:lang w:val="en-US" w:eastAsia="zh-CN" w:bidi="ar"/>
        </w:rPr>
        <w:t>院）二期建设项目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1354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福建省肿瘤医院肿瘤防治综合大楼</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1355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省立医院急危重症诊治能力提升专科楼项目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1356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福建医科大学附属第一医院配套用房及停车场项目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1357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福建医科大学孟超肝胆医院（福建省肝病科学研究中心）</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1358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福州市中医院五四北分院</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1359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福州滨海新城综合医院（二期）项目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1360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福州市皮肤病防治院南院</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1361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福州市疾病预防控制中心项目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1362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厦门市妇幼保健院集美院区</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1363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复旦大学附属中山医院厦门医院科研教学楼（国家区域医疗中</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cs="Times New Roman"/>
          <w:b w:val="0"/>
          <w:i w:val="0"/>
          <w:color w:val="auto"/>
          <w:kern w:val="2"/>
          <w:sz w:val="28"/>
          <w:szCs w:val="28"/>
          <w:u w:val="none"/>
          <w:lang w:val="en-US" w:eastAsia="zh-CN" w:bidi="ar"/>
        </w:rPr>
        <w:t xml:space="preserve">      </w:t>
      </w:r>
      <w:r>
        <w:rPr>
          <w:rFonts w:hint="eastAsia" w:ascii="Calibri" w:hAnsi="Calibri" w:eastAsia="宋体" w:cs="Times New Roman"/>
          <w:b w:val="0"/>
          <w:i w:val="0"/>
          <w:color w:val="auto"/>
          <w:kern w:val="2"/>
          <w:sz w:val="28"/>
          <w:szCs w:val="28"/>
          <w:u w:val="none"/>
          <w:lang w:val="en-US" w:eastAsia="zh-CN" w:bidi="ar"/>
        </w:rPr>
        <w:t>心建设二期项目）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1364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漳州高新区九龙江医院</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1365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漳州市医院高新区院区项目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1366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古雷公共医疗和社会服务设施提升工程项目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1367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福建童昌医院</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1368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上海市第六人民医院福建医院晋东院区（福建和敏医院）工程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1369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泉州宝璋肿瘤医院</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1370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泉州市正骨医院北峰院区</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1371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福建医科大学附属第二医院东海院区新建住院大楼项目（省区</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cs="Times New Roman"/>
          <w:b w:val="0"/>
          <w:i w:val="0"/>
          <w:color w:val="auto"/>
          <w:kern w:val="2"/>
          <w:sz w:val="28"/>
          <w:szCs w:val="28"/>
          <w:u w:val="none"/>
          <w:lang w:val="en-US" w:eastAsia="zh-CN" w:bidi="ar"/>
        </w:rPr>
        <w:t xml:space="preserve">      </w:t>
      </w:r>
      <w:r>
        <w:rPr>
          <w:rFonts w:hint="eastAsia" w:ascii="Calibri" w:hAnsi="Calibri" w:eastAsia="宋体" w:cs="Times New Roman"/>
          <w:b w:val="0"/>
          <w:i w:val="0"/>
          <w:color w:val="auto"/>
          <w:kern w:val="2"/>
          <w:sz w:val="28"/>
          <w:szCs w:val="28"/>
          <w:u w:val="none"/>
          <w:lang w:val="en-US" w:eastAsia="zh-CN" w:bidi="ar"/>
        </w:rPr>
        <w:t>域医疗中心）</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1372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泉州鲤城区公共卫生服务中心二期项目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1373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三明市中西医结合医院整体提升项目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1374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莆田市省级区域医疗中心项目一期（急重症诊疗中心大楼建设</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cs="Times New Roman"/>
          <w:b w:val="0"/>
          <w:i w:val="0"/>
          <w:color w:val="auto"/>
          <w:kern w:val="2"/>
          <w:sz w:val="28"/>
          <w:szCs w:val="28"/>
          <w:u w:val="none"/>
          <w:lang w:val="en-US" w:eastAsia="zh-CN" w:bidi="ar"/>
        </w:rPr>
        <w:t xml:space="preserve">      </w:t>
      </w:r>
      <w:r>
        <w:rPr>
          <w:rFonts w:hint="eastAsia" w:ascii="Calibri" w:hAnsi="Calibri" w:eastAsia="宋体" w:cs="Times New Roman"/>
          <w:b w:val="0"/>
          <w:i w:val="0"/>
          <w:color w:val="auto"/>
          <w:kern w:val="2"/>
          <w:sz w:val="28"/>
          <w:szCs w:val="28"/>
          <w:u w:val="none"/>
          <w:lang w:val="en-US" w:eastAsia="zh-CN" w:bidi="ar"/>
        </w:rPr>
        <w:t>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1375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武夷新区综合医院项目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1376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南平市人民医院八仙院区项目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1377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南平市疾病预防控制中心和突发公共卫生事件应急指挥中心</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1378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南平市建阳区妇幼保健院妇女儿童救治中心建设项目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1379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宁德东侨开发区医院项目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1380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宁德市医院传染病房及附属设施项目（宁德市医院迁建（三期）</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cs="Times New Roman"/>
          <w:b w:val="0"/>
          <w:i w:val="0"/>
          <w:color w:val="auto"/>
          <w:kern w:val="2"/>
          <w:sz w:val="28"/>
          <w:szCs w:val="28"/>
          <w:u w:val="none"/>
          <w:lang w:val="en-US" w:eastAsia="zh-CN" w:bidi="ar"/>
        </w:rPr>
        <w:t xml:space="preserve">      </w:t>
      </w:r>
      <w:r>
        <w:rPr>
          <w:rFonts w:hint="eastAsia" w:ascii="Calibri" w:hAnsi="Calibri" w:eastAsia="宋体" w:cs="Times New Roman"/>
          <w:b w:val="0"/>
          <w:i w:val="0"/>
          <w:color w:val="auto"/>
          <w:kern w:val="2"/>
          <w:sz w:val="28"/>
          <w:szCs w:val="28"/>
          <w:u w:val="none"/>
          <w:lang w:val="en-US" w:eastAsia="zh-CN" w:bidi="ar"/>
        </w:rPr>
        <w:t>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1381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福建省体育局贵安游泳训练基地扩建项目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1382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长乐区牛山体育公园</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1383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福州仓山天翔悦动城-智慧体育综合体</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1384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漳州“中国女排娘家”基地腾飞片区建设项目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1385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泉州台商投资区烽火群英荟国防体育项目一期</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1386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福建清流开元射击训练基地建设项目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1387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政和县廖俊波体育中心建设项目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1388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武夷山综合体育文化运动训练基地</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1389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政和县全民健身活动中心建设项目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1390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长汀体育中心（体育馆、游泳馆、运动员公寓）项目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1391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东侨经济技术开发区文化体育馆项目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1392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晋安泰康之家福园养老社区项目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1393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国寿嘉园及周边市政配套项目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1394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漳州曜阳国际康养中心（一期）项目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1395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南安南山颐养园（一期）</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1396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宁化县生态康养基地建设项目（一期）配套设施建设项目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1397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福建臻日善医养中心项目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1398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福州科技馆新馆</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1399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福山郊野公园一、二期提升改造及三期建设项目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1400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厦门生物制品科学与技术福建省创新实验室</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1401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厦门天文馆</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1402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长泰区社会福利中心工程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1403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中国福建化学工程科学与技术创新实验室（一期）项目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1404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泉州高效太阳电池装备与技术国家工程研究中心总部</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1405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cs="Times New Roman"/>
          <w:b w:val="0"/>
          <w:i w:val="0"/>
          <w:color w:val="auto"/>
          <w:kern w:val="2"/>
          <w:sz w:val="28"/>
          <w:szCs w:val="28"/>
          <w:u w:val="none"/>
          <w:lang w:val="en-US" w:eastAsia="zh-CN" w:bidi="ar"/>
        </w:rPr>
        <w:t>莆田</w:t>
      </w:r>
      <w:bookmarkStart w:id="0" w:name="_GoBack"/>
      <w:bookmarkEnd w:id="0"/>
      <w:r>
        <w:rPr>
          <w:rFonts w:hint="eastAsia" w:ascii="Calibri" w:hAnsi="Calibri" w:eastAsia="宋体" w:cs="Times New Roman"/>
          <w:b w:val="0"/>
          <w:i w:val="0"/>
          <w:color w:val="auto"/>
          <w:kern w:val="2"/>
          <w:sz w:val="28"/>
          <w:szCs w:val="28"/>
          <w:u w:val="none"/>
          <w:lang w:val="en-US" w:eastAsia="zh-CN" w:bidi="ar"/>
        </w:rPr>
        <w:t>泗华郊野公园项目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1406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宁德时代创新实验室建设项目（一期）</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1407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宁德市郊野公园工程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1408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平潭凤凰湾景区</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1409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平潭综合实验区档案与大数据中心</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黑体" w:hAnsi="黑体" w:eastAsia="黑体" w:cs="黑体"/>
          <w:b w:val="0"/>
          <w:bCs/>
          <w:kern w:val="2"/>
          <w:sz w:val="28"/>
          <w:szCs w:val="28"/>
          <w:lang w:val="en-US" w:eastAsia="zh-CN" w:bidi="ar-SA"/>
        </w:rPr>
      </w:pPr>
      <w:r>
        <w:rPr>
          <w:rFonts w:hint="eastAsia" w:ascii="黑体" w:hAnsi="黑体" w:eastAsia="黑体" w:cs="黑体"/>
          <w:b w:val="0"/>
          <w:bCs/>
          <w:kern w:val="2"/>
          <w:sz w:val="28"/>
          <w:szCs w:val="28"/>
          <w:lang w:val="en-US" w:eastAsia="zh-CN" w:bidi="ar-SA"/>
        </w:rPr>
        <w:t>二、省预备重点项目(171个)</w:t>
      </w:r>
      <w:r>
        <w:rPr>
          <w:rFonts w:hint="eastAsia" w:ascii="黑体" w:hAnsi="黑体" w:eastAsia="黑体" w:cs="黑体"/>
          <w:b w:val="0"/>
          <w:bCs/>
          <w:kern w:val="2"/>
          <w:sz w:val="28"/>
          <w:szCs w:val="28"/>
          <w:lang w:val="en-US" w:eastAsia="zh-CN" w:bidi="ar-SA"/>
        </w:rPr>
        <w:tab/>
      </w:r>
    </w:p>
    <w:p>
      <w:pPr>
        <w:keepNext w:val="0"/>
        <w:keepLines w:val="0"/>
        <w:pageBreakBefore w:val="0"/>
        <w:widowControl w:val="0"/>
        <w:suppressLineNumbers w:val="0"/>
        <w:kinsoku/>
        <w:wordWrap/>
        <w:overflowPunct/>
        <w:topLinePunct w:val="0"/>
        <w:autoSpaceDE/>
        <w:autoSpaceDN/>
        <w:bidi w:val="0"/>
        <w:adjustRightInd/>
        <w:snapToGrid/>
        <w:spacing w:line="510" w:lineRule="exact"/>
        <w:ind w:left="482" w:hanging="562" w:hangingChars="200"/>
        <w:jc w:val="both"/>
        <w:textAlignment w:val="auto"/>
        <w:outlineLvl w:val="9"/>
        <w:rPr>
          <w:rFonts w:hint="eastAsia" w:ascii="楷体_GB2312" w:hAnsi="楷体_GB2312" w:eastAsia="楷体_GB2312" w:cs="楷体_GB2312"/>
          <w:b/>
          <w:i w:val="0"/>
          <w:color w:val="000000"/>
          <w:kern w:val="0"/>
          <w:sz w:val="28"/>
          <w:szCs w:val="28"/>
          <w:u w:val="none"/>
          <w:lang w:val="en-US" w:eastAsia="zh-CN" w:bidi="ar"/>
        </w:rPr>
      </w:pPr>
      <w:r>
        <w:rPr>
          <w:rFonts w:hint="eastAsia" w:ascii="楷体_GB2312" w:hAnsi="楷体_GB2312" w:eastAsia="楷体_GB2312" w:cs="楷体_GB2312"/>
          <w:b/>
          <w:i w:val="0"/>
          <w:color w:val="000000"/>
          <w:kern w:val="0"/>
          <w:sz w:val="28"/>
          <w:szCs w:val="28"/>
          <w:u w:val="none"/>
          <w:lang w:val="en-US" w:eastAsia="zh-CN" w:bidi="ar"/>
        </w:rPr>
        <w:t>（一）农林水利（11个）</w:t>
      </w:r>
      <w:r>
        <w:rPr>
          <w:rFonts w:hint="eastAsia" w:ascii="楷体_GB2312" w:hAnsi="楷体_GB2312" w:eastAsia="楷体_GB2312" w:cs="楷体_GB2312"/>
          <w:b/>
          <w:i w:val="0"/>
          <w:color w:val="000000"/>
          <w:kern w:val="0"/>
          <w:sz w:val="28"/>
          <w:szCs w:val="28"/>
          <w:u w:val="none"/>
          <w:lang w:val="en-US" w:eastAsia="zh-CN" w:bidi="ar"/>
        </w:rPr>
        <w:tab/>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闽江流域（闽侯青口段）防洪工程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泉州市金门供水水源保障工程（晋江部分）</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金门供水水源保障南高干渠供水替代工程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闽江富屯溪流域防洪提升工程顺昌段一期</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闽江流域建溪防洪工程建瓯东游段项目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松溪县饮用水引调工程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福建上白石水利枢纽工程项目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宁德市中心城区湖库连通水资源优化配置工程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福建省漳浦六鳌中心渔港工程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漳浦县岈仔山一级渔港</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福建省福鼎市秦屿镇潘（番）岐头围垦工程</w:t>
      </w:r>
    </w:p>
    <w:p>
      <w:pPr>
        <w:keepNext w:val="0"/>
        <w:keepLines w:val="0"/>
        <w:pageBreakBefore w:val="0"/>
        <w:widowControl w:val="0"/>
        <w:suppressLineNumbers w:val="0"/>
        <w:kinsoku/>
        <w:wordWrap/>
        <w:overflowPunct/>
        <w:topLinePunct w:val="0"/>
        <w:autoSpaceDE/>
        <w:autoSpaceDN/>
        <w:bidi w:val="0"/>
        <w:adjustRightInd/>
        <w:snapToGrid/>
        <w:spacing w:line="510" w:lineRule="exact"/>
        <w:ind w:left="482" w:hanging="562" w:hangingChars="200"/>
        <w:jc w:val="both"/>
        <w:textAlignment w:val="auto"/>
        <w:outlineLvl w:val="9"/>
        <w:rPr>
          <w:rFonts w:hint="eastAsia" w:ascii="楷体_GB2312" w:hAnsi="楷体_GB2312" w:eastAsia="楷体_GB2312" w:cs="楷体_GB2312"/>
          <w:b/>
          <w:i w:val="0"/>
          <w:color w:val="000000"/>
          <w:kern w:val="0"/>
          <w:sz w:val="28"/>
          <w:szCs w:val="28"/>
          <w:u w:val="none"/>
          <w:lang w:val="en-US" w:eastAsia="zh-CN" w:bidi="ar"/>
        </w:rPr>
      </w:pPr>
      <w:r>
        <w:rPr>
          <w:rFonts w:hint="eastAsia" w:ascii="楷体_GB2312" w:hAnsi="楷体_GB2312" w:eastAsia="楷体_GB2312" w:cs="楷体_GB2312"/>
          <w:b/>
          <w:i w:val="0"/>
          <w:color w:val="000000"/>
          <w:kern w:val="0"/>
          <w:sz w:val="28"/>
          <w:szCs w:val="28"/>
          <w:u w:val="none"/>
          <w:lang w:val="en-US" w:eastAsia="zh-CN" w:bidi="ar"/>
        </w:rPr>
        <w:t>（二）交通（29个）</w:t>
      </w:r>
      <w:r>
        <w:rPr>
          <w:rFonts w:hint="eastAsia" w:ascii="楷体_GB2312" w:hAnsi="楷体_GB2312" w:eastAsia="楷体_GB2312" w:cs="楷体_GB2312"/>
          <w:b/>
          <w:i w:val="0"/>
          <w:color w:val="000000"/>
          <w:kern w:val="0"/>
          <w:sz w:val="28"/>
          <w:szCs w:val="28"/>
          <w:u w:val="none"/>
          <w:lang w:val="en-US" w:eastAsia="zh-CN" w:bidi="ar"/>
        </w:rPr>
        <w:tab/>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新建温州至福州高铁</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新建温州经武夷山至吉安铁路</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新建龙岩至龙川铁路武平至梅州段（福建段）</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宁德漳湾港铁路专用线项目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泉州-厦门-漳州城际轨道（R1线）</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莆田--长乐机场城际铁路（F2线）福州段</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宁德--长乐机场城际铁路（F3线）福州段</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沈海高速公路泉厦段扩容工程（轻型智慧高速公路）</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沈海线漳州龙海至诏安段扩容工程龙海北溪头至诏安闽粤界段</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大田广平至安溪官桥高速公路泉州段</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福州至福清高速公路工程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京台高速公路南平至福州段改扩建工程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政和杨源至永定高速公路（闽粤界）永泰至德化段福州段</w:t>
      </w:r>
    </w:p>
    <w:p>
      <w:pPr>
        <w:keepNext w:val="0"/>
        <w:keepLines w:val="0"/>
        <w:pageBreakBefore w:val="0"/>
        <w:widowControl w:val="0"/>
        <w:kinsoku/>
        <w:wordWrap/>
        <w:overflowPunct/>
        <w:topLinePunct w:val="0"/>
        <w:autoSpaceDE/>
        <w:autoSpaceDN/>
        <w:bidi w:val="0"/>
        <w:adjustRightInd/>
        <w:snapToGrid/>
        <w:spacing w:line="510" w:lineRule="exact"/>
        <w:ind w:left="560" w:leftChars="0" w:right="-652" w:rightChars="-233"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连江县丹阳至贵安（港城大道周溪至义洋段及丹阳支线）公路工程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国道G228线长乐鹏程至仙岐段公路工程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厦门第三东通道项目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漳州通海高速（漳永高速延伸线）公路工程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29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国省干线联十五线东山生态环岛公路工程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漳州高新区国道G319漳州改线工程田下路至南靖牛崎头段项目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漳州高新区国道G324线漳州九龙岭段公路二期工程项目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国省干线联十一线漳州长泰段公路工程兴泰开发区至原省道S207（Y555）公路工程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国省干线联十一线漳州长泰段公路工程联盛总部至兴泰开发区段公路工程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惠安国道G324线紫山官溪（泉港界）至黄塘后店段</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国道358（横九线）南安市溪美至柳城公路</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国道G235线寿宁县鳌阳镇安宁至清源镇沈洋段公路工程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厦门港古雷港区将军澳作业区</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古雷港区古雷作业区南3#泊位工程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39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武夷山机场迁建</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龙岩新机场建设项目</w:t>
      </w:r>
    </w:p>
    <w:p>
      <w:pPr>
        <w:keepNext w:val="0"/>
        <w:keepLines w:val="0"/>
        <w:pageBreakBefore w:val="0"/>
        <w:widowControl w:val="0"/>
        <w:suppressLineNumbers w:val="0"/>
        <w:kinsoku/>
        <w:wordWrap/>
        <w:overflowPunct/>
        <w:topLinePunct w:val="0"/>
        <w:autoSpaceDE/>
        <w:autoSpaceDN/>
        <w:bidi w:val="0"/>
        <w:adjustRightInd/>
        <w:snapToGrid/>
        <w:spacing w:line="510" w:lineRule="exact"/>
        <w:ind w:left="482" w:hanging="562" w:hangingChars="200"/>
        <w:jc w:val="both"/>
        <w:textAlignment w:val="auto"/>
        <w:outlineLvl w:val="9"/>
        <w:rPr>
          <w:rFonts w:hint="eastAsia" w:ascii="楷体_GB2312" w:hAnsi="楷体_GB2312" w:eastAsia="楷体_GB2312" w:cs="楷体_GB2312"/>
          <w:b/>
          <w:i w:val="0"/>
          <w:color w:val="000000"/>
          <w:kern w:val="0"/>
          <w:sz w:val="28"/>
          <w:szCs w:val="28"/>
          <w:u w:val="none"/>
          <w:lang w:val="en-US" w:eastAsia="zh-CN" w:bidi="ar"/>
        </w:rPr>
      </w:pPr>
      <w:r>
        <w:rPr>
          <w:rFonts w:hint="eastAsia" w:ascii="楷体_GB2312" w:hAnsi="楷体_GB2312" w:eastAsia="楷体_GB2312" w:cs="楷体_GB2312"/>
          <w:b/>
          <w:i w:val="0"/>
          <w:color w:val="000000"/>
          <w:kern w:val="0"/>
          <w:sz w:val="28"/>
          <w:szCs w:val="28"/>
          <w:u w:val="none"/>
          <w:lang w:val="en-US" w:eastAsia="zh-CN" w:bidi="ar"/>
        </w:rPr>
        <w:t>（三）能源（12个）</w:t>
      </w:r>
      <w:r>
        <w:rPr>
          <w:rFonts w:hint="eastAsia" w:ascii="楷体_GB2312" w:hAnsi="楷体_GB2312" w:eastAsia="楷体_GB2312" w:cs="楷体_GB2312"/>
          <w:b/>
          <w:i w:val="0"/>
          <w:color w:val="000000"/>
          <w:kern w:val="0"/>
          <w:sz w:val="28"/>
          <w:szCs w:val="28"/>
          <w:u w:val="none"/>
          <w:lang w:val="en-US" w:eastAsia="zh-CN" w:bidi="ar"/>
        </w:rPr>
        <w:tab/>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宁德核电5、6号机组</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华能古雷2×66万千瓦热电联产机组工程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古雷石化基地热电联产南部二期项目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福建漳平抽水蓄能电站</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福建德化抽水蓄能电站</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福建永安抽水蓄能电站</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福建能化集团华安抽水蓄能电站</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福建省木兰抽水蓄能电站</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49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福建省南安东田抽水蓄能电站</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连江外海海上风电场项目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中国石油福建LNG接收站及配套工程项目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中广核宁德核电温排区200MW海上光伏项目</w:t>
      </w:r>
    </w:p>
    <w:p>
      <w:pPr>
        <w:keepNext w:val="0"/>
        <w:keepLines w:val="0"/>
        <w:pageBreakBefore w:val="0"/>
        <w:widowControl w:val="0"/>
        <w:suppressLineNumbers w:val="0"/>
        <w:kinsoku/>
        <w:wordWrap/>
        <w:overflowPunct/>
        <w:topLinePunct w:val="0"/>
        <w:autoSpaceDE/>
        <w:autoSpaceDN/>
        <w:bidi w:val="0"/>
        <w:adjustRightInd/>
        <w:snapToGrid/>
        <w:spacing w:line="510" w:lineRule="exact"/>
        <w:ind w:left="482" w:hanging="562" w:hangingChars="200"/>
        <w:jc w:val="both"/>
        <w:textAlignment w:val="auto"/>
        <w:outlineLvl w:val="9"/>
        <w:rPr>
          <w:rFonts w:hint="eastAsia" w:ascii="楷体_GB2312" w:hAnsi="楷体_GB2312" w:eastAsia="楷体_GB2312" w:cs="楷体_GB2312"/>
          <w:b/>
          <w:i w:val="0"/>
          <w:color w:val="000000"/>
          <w:kern w:val="0"/>
          <w:sz w:val="28"/>
          <w:szCs w:val="28"/>
          <w:u w:val="none"/>
          <w:lang w:val="en-US" w:eastAsia="zh-CN" w:bidi="ar"/>
        </w:rPr>
      </w:pPr>
      <w:r>
        <w:rPr>
          <w:rFonts w:hint="eastAsia" w:ascii="楷体_GB2312" w:hAnsi="楷体_GB2312" w:eastAsia="楷体_GB2312" w:cs="楷体_GB2312"/>
          <w:b/>
          <w:i w:val="0"/>
          <w:color w:val="000000"/>
          <w:kern w:val="0"/>
          <w:sz w:val="28"/>
          <w:szCs w:val="28"/>
          <w:u w:val="none"/>
          <w:lang w:val="en-US" w:eastAsia="zh-CN" w:bidi="ar"/>
        </w:rPr>
        <w:t>（四）城乡建设与生态环保（20个）</w:t>
      </w:r>
      <w:r>
        <w:rPr>
          <w:rFonts w:hint="eastAsia" w:ascii="楷体_GB2312" w:hAnsi="楷体_GB2312" w:eastAsia="楷体_GB2312" w:cs="楷体_GB2312"/>
          <w:b/>
          <w:i w:val="0"/>
          <w:color w:val="000000"/>
          <w:kern w:val="0"/>
          <w:sz w:val="28"/>
          <w:szCs w:val="28"/>
          <w:u w:val="none"/>
          <w:lang w:val="en-US" w:eastAsia="zh-CN" w:bidi="ar"/>
        </w:rPr>
        <w:tab/>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福州前横路快速化改造工程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长乐区金峰-潭头线性基础设施建设项目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长乐区首占-营前线性基础设施建设项目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长乐区鹤上-首占线性基础设施建设项目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泉州百崎通道</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晋江市世纪大道南延伸一期工程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59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泉州晋江市晋新路快捷化改造工程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晋江市池峰路南延伸至凤池路新建工程项目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莆田市滨溪北路东线智慧道路工程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寿宁新城大道项目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漳州高新区自来水厂（一期工程）项目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古雷开发区南部污水处理厂（一期）</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秀屿循益水处理生产线建设项目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寿宁县新城污水处理厂及配套管网工程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龙岩新罗区红尖山固体废料综合利用项目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宁德市中心城区环卫综合处置项目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69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建阳区北门安置小区</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漳汕高铁诏安南站站前广场及配套工程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漳汕高铁东山场站及配套设施项目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漳浦县滨海新区基础设施配套完善项目</w:t>
      </w:r>
    </w:p>
    <w:p>
      <w:pPr>
        <w:keepNext w:val="0"/>
        <w:keepLines w:val="0"/>
        <w:pageBreakBefore w:val="0"/>
        <w:widowControl w:val="0"/>
        <w:suppressLineNumbers w:val="0"/>
        <w:kinsoku/>
        <w:wordWrap/>
        <w:overflowPunct/>
        <w:topLinePunct w:val="0"/>
        <w:autoSpaceDE/>
        <w:autoSpaceDN/>
        <w:bidi w:val="0"/>
        <w:adjustRightInd/>
        <w:snapToGrid/>
        <w:spacing w:line="510" w:lineRule="exact"/>
        <w:ind w:left="482" w:hanging="562" w:hangingChars="200"/>
        <w:jc w:val="both"/>
        <w:textAlignment w:val="auto"/>
        <w:outlineLvl w:val="9"/>
        <w:rPr>
          <w:rFonts w:hint="eastAsia" w:ascii="楷体_GB2312" w:hAnsi="楷体_GB2312" w:eastAsia="楷体_GB2312" w:cs="楷体_GB2312"/>
          <w:b/>
          <w:i w:val="0"/>
          <w:color w:val="000000"/>
          <w:kern w:val="0"/>
          <w:sz w:val="28"/>
          <w:szCs w:val="28"/>
          <w:u w:val="none"/>
          <w:lang w:val="en-US" w:eastAsia="zh-CN" w:bidi="ar"/>
        </w:rPr>
      </w:pPr>
      <w:r>
        <w:rPr>
          <w:rFonts w:hint="eastAsia" w:ascii="楷体_GB2312" w:hAnsi="楷体_GB2312" w:eastAsia="楷体_GB2312" w:cs="楷体_GB2312"/>
          <w:b/>
          <w:i w:val="0"/>
          <w:color w:val="000000"/>
          <w:kern w:val="0"/>
          <w:sz w:val="28"/>
          <w:szCs w:val="28"/>
          <w:u w:val="none"/>
          <w:lang w:val="en-US" w:eastAsia="zh-CN" w:bidi="ar"/>
        </w:rPr>
        <w:t>（五）工业（77个）</w:t>
      </w:r>
      <w:r>
        <w:rPr>
          <w:rFonts w:hint="eastAsia" w:ascii="楷体_GB2312" w:hAnsi="楷体_GB2312" w:eastAsia="楷体_GB2312" w:cs="楷体_GB2312"/>
          <w:b/>
          <w:i w:val="0"/>
          <w:color w:val="000000"/>
          <w:kern w:val="0"/>
          <w:sz w:val="28"/>
          <w:szCs w:val="28"/>
          <w:u w:val="none"/>
          <w:lang w:val="en-US" w:eastAsia="zh-CN" w:bidi="ar"/>
        </w:rPr>
        <w:tab/>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福州连江祺添新能源材料30万吨/年锂（钠）离子电池功能材料项目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福州连江县瑞玻生物及电子新材料项目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福州长乐区海西新药产业化基地</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新峰（福建漳州）精密科技智能产业园项目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长泰光弘电子科技项目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安溪恒肯新能源电池生产线项目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79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三元极微纳年产5000吨纳米氧化物新材料建设项目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沙县福欣新型纳米复合材料生产项目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泰宁高纯硅基新能源材料加工项目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永安市聚醚多元醇项目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上杭龙净年产5GWH储能电芯制造项目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上杭龙净量道年产6GWh锂电池储能系统项目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上杭德尔科技新能源年产100万套新能源高纯石墨坩埚及10万吨动力电池石墨负极材料项目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宁德国泰华荣新材料年产40万吨锂离子电池电解液项目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宁德福鼎市汇得新材料聚氨酯系列产品扩建项目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福建古雷150万吨/年乙烯及下游深加工联合体项目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89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古雷气体应急集中处置中心</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福清市万华福建工业园MDI一体化扩能配套项目-气体扩能改造项目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古雷开发区炼化一体化工程二期项目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漳州恒浩年产120万吨绿色多功能片材项目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漳州台达化工年产30万吨EPS项目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泉港杰鼎高性能己内酰胺一体化项目（一期）</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清流氟硅树脂及氟硅光敏树脂生产项目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清流中欣年产2.1万吨新型电解液材料建设项目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莆田秀屿区锦飞高分子材料40万吨/年己二酸60万吨/年PA66项目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莆田秀屿区荣辰新材料30万吨/年己二腈项目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99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莆田秀屿区永荣科技60万吨/年己内酰胺项目（三期工程）扩能项目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上杭德旭新材料含氟精细化学品及高品质含氟无机盐生产项目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上杭德尔科技含氟半导体新材料生产项目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福州闽侯县东南汽车产线改造升级冲焊总车间改扩建项目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福州闽侯县东南汽车产线改造升级涂装车间改扩建项目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福州闽侯县爱德克斯电动制动器扩建项目二期</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福州闽侯县奔驰汽车VS20二次改款及M254发动机项目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厦航翔安新生产基地机务维修工程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晋江冰特尔节能科技年产150套冷链设备项目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龙岩领诺年产16万套底盘及年产16万套汽车内外饰生产项目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109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新罗山力液压精密机械制造项目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平潭海洋智能装备科技创新中心项目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福清市御冠生物技术开发年冷藏加工各类食品100万吨</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福州永泰县晟源纺织智能制造产业园</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福州佳鑫金属科技新能源储能设备产业化项目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福州长乐区长源纺织绿色新材料产业用纱示范项目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漳州高新区片仔癀健康美妆园一期</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长泰合信环保纸制品包装项目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晋江市向兴新材料科技年产7万吨锦纶丝、1.5亿米坯布项目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晋江华兆高性能纤维增强复合材料项目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119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沙县青山纸业碱回收技改项目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尤溪久红直纺涤纶纤维生产项目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尤溪萧然涤纶加弹丝、织造项目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尤溪玉诺服装面料生产项目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明溪县福瑞明德奥拉帕尼等系列原料药生产项目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秀屿区高端户外军民两用纺织面料项目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南平泰盛竹浆纸项目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建阳玉山实业建筑新材料项目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新罗力隆氨纶生产项目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龙岩新罗区容和盛肉食品综合生产加工及储运中心建设工程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129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新罗亿城装配式新型墙材生产项目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龙岩漳平进源尾矿渣综合利用生产项目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福安市福华新材料产能置换升级改造项目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周宁县十恒黑色金属装备铸造项目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金强福清绿色建筑智能产业园项目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万福产业园（芗城）</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泰宁朱口龙湖工业园专业化综合提升建设项目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沙县区绿色循环经济产业园基础设施建设项目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南平市武夷新区高新技术创业园四期、五期建设工程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松溪县三和循环经济产业园标准化厂房和基础设施提升项目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139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建瓯市工业园区基础设施建设二期项目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京东（龙岩）智能制造产业基地项目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龙岩新能源智造产业园项目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屏南县工业园区溪角洋北部片区基础配套设施建设项目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霞浦县大宗特色水产品产业园（经开区）标准化厂房项目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宁德锂电车里湾园区标准化厂房及配套设施工程</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三明沙县区星鲜点沙县小吃产业园建设项目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莆田秀屿区赛纤新材料再生PET前处理生产线建设项目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龙岩马坑铁矿采选扩能工程项目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龙岩漳平明胶胶原蛋白肽生产项目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149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龙岩永定区旭林竹子秸秆生产可降解植物基项目</w:t>
      </w:r>
    </w:p>
    <w:p>
      <w:pPr>
        <w:keepNext w:val="0"/>
        <w:keepLines w:val="0"/>
        <w:pageBreakBefore w:val="0"/>
        <w:widowControl w:val="0"/>
        <w:suppressLineNumbers w:val="0"/>
        <w:kinsoku/>
        <w:wordWrap/>
        <w:overflowPunct/>
        <w:topLinePunct w:val="0"/>
        <w:autoSpaceDE/>
        <w:autoSpaceDN/>
        <w:bidi w:val="0"/>
        <w:adjustRightInd/>
        <w:snapToGrid/>
        <w:spacing w:line="510" w:lineRule="exact"/>
        <w:ind w:left="482" w:hanging="562" w:hangingChars="200"/>
        <w:jc w:val="both"/>
        <w:textAlignment w:val="auto"/>
        <w:outlineLvl w:val="9"/>
        <w:rPr>
          <w:rFonts w:hint="eastAsia" w:ascii="楷体_GB2312" w:hAnsi="楷体_GB2312" w:eastAsia="楷体_GB2312" w:cs="楷体_GB2312"/>
          <w:b/>
          <w:i w:val="0"/>
          <w:color w:val="000000"/>
          <w:kern w:val="0"/>
          <w:sz w:val="28"/>
          <w:szCs w:val="28"/>
          <w:u w:val="none"/>
          <w:lang w:val="en-US" w:eastAsia="zh-CN" w:bidi="ar"/>
        </w:rPr>
      </w:pPr>
      <w:r>
        <w:rPr>
          <w:rFonts w:hint="eastAsia" w:ascii="楷体_GB2312" w:hAnsi="楷体_GB2312" w:eastAsia="楷体_GB2312" w:cs="楷体_GB2312"/>
          <w:b/>
          <w:i w:val="0"/>
          <w:color w:val="000000"/>
          <w:kern w:val="0"/>
          <w:sz w:val="28"/>
          <w:szCs w:val="28"/>
          <w:u w:val="none"/>
          <w:lang w:val="en-US" w:eastAsia="zh-CN" w:bidi="ar"/>
        </w:rPr>
        <w:t>（六）服务业（12个）</w:t>
      </w:r>
      <w:r>
        <w:rPr>
          <w:rFonts w:hint="eastAsia" w:ascii="楷体_GB2312" w:hAnsi="楷体_GB2312" w:eastAsia="楷体_GB2312" w:cs="楷体_GB2312"/>
          <w:b/>
          <w:i w:val="0"/>
          <w:color w:val="000000"/>
          <w:kern w:val="0"/>
          <w:sz w:val="28"/>
          <w:szCs w:val="28"/>
          <w:u w:val="none"/>
          <w:lang w:val="en-US" w:eastAsia="zh-CN" w:bidi="ar"/>
        </w:rPr>
        <w:tab/>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150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建瓯市多式联运产业基地配套基础设施建设项目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151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泰宁县5A级风景名胜区旅游基础设施提升项目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152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永定区洪坑高北土楼大景区旅游基础设施提升项目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153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长汀县历史文化名城游客服务中心项目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154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龙岩市新罗区红尖山森林生态旅游综合开发项目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155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平潭海峡梦之城（一期）</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156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晋江市山姆会员店及周边商业项目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157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龙岩新罗中心城区综合性市场建设项目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158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福州长乐区兴业银行金融科技产业园</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159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沙县钥泉全自动化智慧物流园项目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160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宁德东侨开发区双创研发中心项目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161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平潭文体科创产业园项目</w:t>
      </w:r>
    </w:p>
    <w:p>
      <w:pPr>
        <w:keepNext w:val="0"/>
        <w:keepLines w:val="0"/>
        <w:pageBreakBefore w:val="0"/>
        <w:widowControl w:val="0"/>
        <w:kinsoku/>
        <w:wordWrap/>
        <w:overflowPunct/>
        <w:topLinePunct w:val="0"/>
        <w:autoSpaceDE/>
        <w:autoSpaceDN/>
        <w:bidi w:val="0"/>
        <w:adjustRightInd/>
        <w:snapToGrid/>
        <w:spacing w:line="510" w:lineRule="exact"/>
        <w:ind w:left="562" w:leftChars="0" w:right="0" w:rightChars="0" w:hanging="562"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楷体_GB2312" w:hAnsi="楷体_GB2312" w:eastAsia="楷体_GB2312" w:cs="楷体_GB2312"/>
          <w:b/>
          <w:i w:val="0"/>
          <w:color w:val="000000"/>
          <w:kern w:val="0"/>
          <w:sz w:val="28"/>
          <w:szCs w:val="28"/>
          <w:u w:val="none"/>
          <w:lang w:val="en-US" w:eastAsia="zh-CN" w:bidi="ar"/>
        </w:rPr>
        <w:t>（七）社会事业（10个）</w:t>
      </w:r>
      <w:r>
        <w:rPr>
          <w:rFonts w:hint="eastAsia" w:ascii="Calibri" w:hAnsi="Calibri" w:eastAsia="宋体" w:cs="Times New Roman"/>
          <w:b w:val="0"/>
          <w:i w:val="0"/>
          <w:color w:val="auto"/>
          <w:kern w:val="2"/>
          <w:sz w:val="28"/>
          <w:szCs w:val="28"/>
          <w:u w:val="none"/>
          <w:lang w:val="en-US" w:eastAsia="zh-CN" w:bidi="ar"/>
        </w:rPr>
        <w:tab/>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162</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福建技术师范学院新校区建设项目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163</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福州市延安中学教育集团国福校区</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164</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南平技师学院武夷新区产教融合基地（一期）建设项目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165</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新能源产业园东侨经济技术开发区第四中学（高中）项目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166</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明溪县南山遗址博物馆等“四馆合一”建设项目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167</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莆田市第一医院新院区建设项目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168</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龙岩市第一医院分院综合院区一期项目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169</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屏南县总医院扩容提升改造建设项目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170</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宁德市蕉城区徕福康养中心项目</w:t>
      </w:r>
    </w:p>
    <w:p>
      <w:pPr>
        <w:keepNext w:val="0"/>
        <w:keepLines w:val="0"/>
        <w:pageBreakBefore w:val="0"/>
        <w:widowControl w:val="0"/>
        <w:kinsoku/>
        <w:wordWrap/>
        <w:overflowPunct/>
        <w:topLinePunct w:val="0"/>
        <w:autoSpaceDE/>
        <w:autoSpaceDN/>
        <w:bidi w:val="0"/>
        <w:adjustRightInd/>
        <w:snapToGrid/>
        <w:spacing w:line="510" w:lineRule="exact"/>
        <w:ind w:left="560" w:leftChars="0" w:right="0" w:rightChars="0" w:hanging="560" w:hangingChars="200"/>
        <w:jc w:val="both"/>
        <w:textAlignment w:val="auto"/>
        <w:outlineLvl w:val="9"/>
        <w:rPr>
          <w:rFonts w:hint="eastAsia" w:ascii="Calibri" w:hAnsi="Calibri" w:eastAsia="宋体" w:cs="Times New Roman"/>
          <w:b w:val="0"/>
          <w:i w:val="0"/>
          <w:color w:val="auto"/>
          <w:kern w:val="2"/>
          <w:sz w:val="28"/>
          <w:szCs w:val="28"/>
          <w:u w:val="none"/>
          <w:lang w:val="en-US" w:eastAsia="zh-CN" w:bidi="ar"/>
        </w:rPr>
      </w:pPr>
      <w:r>
        <w:rPr>
          <w:rFonts w:hint="eastAsia" w:ascii="Calibri" w:hAnsi="Calibri" w:eastAsia="宋体" w:cs="Times New Roman"/>
          <w:b w:val="0"/>
          <w:i w:val="0"/>
          <w:color w:val="auto"/>
          <w:kern w:val="2"/>
          <w:sz w:val="28"/>
          <w:szCs w:val="28"/>
          <w:u w:val="none"/>
          <w:lang w:val="en-US" w:eastAsia="zh-CN" w:bidi="ar"/>
        </w:rPr>
        <w:t>171</w:t>
      </w:r>
      <w:r>
        <w:rPr>
          <w:rFonts w:hint="eastAsia" w:ascii="Calibri" w:hAnsi="Calibri" w:eastAsia="宋体" w:cs="Times New Roman"/>
          <w:b w:val="0"/>
          <w:i w:val="0"/>
          <w:color w:val="auto"/>
          <w:kern w:val="2"/>
          <w:sz w:val="28"/>
          <w:szCs w:val="28"/>
          <w:u w:val="none"/>
          <w:lang w:val="en-US" w:eastAsia="zh-CN" w:bidi="ar"/>
        </w:rPr>
        <w:tab/>
      </w:r>
      <w:r>
        <w:rPr>
          <w:rFonts w:hint="eastAsia" w:ascii="Calibri" w:hAnsi="Calibri" w:eastAsia="宋体" w:cs="Times New Roman"/>
          <w:b w:val="0"/>
          <w:i w:val="0"/>
          <w:color w:val="auto"/>
          <w:kern w:val="2"/>
          <w:sz w:val="28"/>
          <w:szCs w:val="28"/>
          <w:u w:val="none"/>
          <w:lang w:val="en-US" w:eastAsia="zh-CN" w:bidi="ar"/>
        </w:rPr>
        <w:t>漳州高新区圆山科技园项目</w:t>
      </w:r>
    </w:p>
    <w:sectPr>
      <w:footerReference r:id="rId3" w:type="default"/>
      <w:pgSz w:w="11906" w:h="16838"/>
      <w:pgMar w:top="1440" w:right="1800" w:bottom="1440" w:left="1800" w:header="851" w:footer="992" w:gutter="0"/>
      <w:pgNumType w:fmt="decimal" w:start="3"/>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ind w:left="420" w:leftChars="150" w:right="420" w:rightChars="15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ind w:left="420" w:leftChars="150" w:right="420" w:rightChars="15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xZmM2Zjc5YjQ2NjZiMmQyODQyNjQxNzVmYmMwZWEifQ=="/>
  </w:docVars>
  <w:rsids>
    <w:rsidRoot w:val="00000000"/>
    <w:rsid w:val="0919770E"/>
    <w:rsid w:val="1DF5E663"/>
    <w:rsid w:val="1F1989D3"/>
    <w:rsid w:val="3BFB40DE"/>
    <w:rsid w:val="6BFAA236"/>
    <w:rsid w:val="77EDE76E"/>
    <w:rsid w:val="7DA955C0"/>
    <w:rsid w:val="D9AF1E62"/>
    <w:rsid w:val="FDFF60CA"/>
    <w:rsid w:val="FEFFEBCB"/>
    <w:rsid w:val="FF3523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Ascii" w:hAnsiTheme="minorAscii" w:cstheme="minorBidi"/>
      <w:kern w:val="2"/>
      <w:sz w:val="28"/>
      <w:szCs w:val="22"/>
      <w:lang w:val="en-US" w:eastAsia="zh-CN" w:bidi="ar-SA"/>
    </w:rPr>
  </w:style>
  <w:style w:type="paragraph" w:styleId="2">
    <w:name w:val="heading 1"/>
    <w:basedOn w:val="1"/>
    <w:next w:val="1"/>
    <w:link w:val="7"/>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76</TotalTime>
  <ScaleCrop>false</ScaleCrop>
  <LinksUpToDate>false</LinksUpToDate>
  <CharactersWithSpaces>0</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2023-01-20T09:33:00Z</dcterms:created>
  <dc:creator>zhou</dc:creator>
  <cp:lastModifiedBy>翁宇晖</cp:lastModifiedBy>
  <cp:lastPrinted>2023-01-27T19:23:00Z</cp:lastPrinted>
  <dcterms:modified xsi:type="dcterms:W3CDTF">2023-01-27T12:59:16Z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599A8C585F014104927CD2E5E0ACCF7B</vt:lpwstr>
  </property>
</Properties>
</file>